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3B62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December 4, 2023</w:t>
      </w:r>
    </w:p>
    <w:p w14:paraId="626B13DD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E5E964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To all members of ACHA in Ohio:</w:t>
      </w:r>
    </w:p>
    <w:p w14:paraId="4F376E94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9A0806" w14:textId="5BF8EF6E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 xml:space="preserve">Enclosed is an application for the Lois Wells Annual Award (formerly known as the Mini-Grant) from the Ohio College Health Association (OCHA). This year, the OCHA board will present </w:t>
      </w:r>
      <w:r w:rsidR="00BC38C4">
        <w:rPr>
          <w:rFonts w:ascii="Arial" w:eastAsia="Times New Roman" w:hAnsi="Arial" w:cs="Arial"/>
          <w:color w:val="000000"/>
        </w:rPr>
        <w:t>a</w:t>
      </w:r>
      <w:r w:rsidRPr="00155863">
        <w:rPr>
          <w:rFonts w:ascii="Arial" w:eastAsia="Times New Roman" w:hAnsi="Arial" w:cs="Arial"/>
          <w:color w:val="000000"/>
        </w:rPr>
        <w:t xml:space="preserve"> $2,000 award.</w:t>
      </w:r>
    </w:p>
    <w:p w14:paraId="5C328301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D89961" w14:textId="7AA792BC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 xml:space="preserve">This money is awarded to a college or university submitting an educational, promotional, or </w:t>
      </w:r>
      <w:proofErr w:type="gramStart"/>
      <w:r w:rsidRPr="00155863">
        <w:rPr>
          <w:rFonts w:ascii="Arial" w:eastAsia="Times New Roman" w:hAnsi="Arial" w:cs="Arial"/>
          <w:color w:val="000000"/>
        </w:rPr>
        <w:t>research based</w:t>
      </w:r>
      <w:proofErr w:type="gramEnd"/>
      <w:r w:rsidRPr="00155863">
        <w:rPr>
          <w:rFonts w:ascii="Arial" w:eastAsia="Times New Roman" w:hAnsi="Arial" w:cs="Arial"/>
          <w:color w:val="000000"/>
        </w:rPr>
        <w:t xml:space="preserve"> proposal that meets a campus need in an innovative way. OCHA Board members review the proposals and the award </w:t>
      </w:r>
      <w:r w:rsidR="00672240">
        <w:rPr>
          <w:rFonts w:ascii="Arial" w:eastAsia="Times New Roman" w:hAnsi="Arial" w:cs="Arial"/>
          <w:color w:val="000000"/>
        </w:rPr>
        <w:t>will be announced in Spring 2024.</w:t>
      </w:r>
    </w:p>
    <w:p w14:paraId="4880D3D0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4AA789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 xml:space="preserve">Please complete the application and submit it to Brandy Reeves-Doyle </w:t>
      </w:r>
      <w:hyperlink r:id="rId5" w:history="1">
        <w:r w:rsidRPr="00155863">
          <w:rPr>
            <w:rFonts w:ascii="Arial" w:eastAsia="Times New Roman" w:hAnsi="Arial" w:cs="Arial"/>
            <w:color w:val="1155CC"/>
            <w:u w:val="single"/>
          </w:rPr>
          <w:t>reevesbn@miamioh.edu</w:t>
        </w:r>
      </w:hyperlink>
      <w:r w:rsidRPr="00155863">
        <w:rPr>
          <w:rFonts w:ascii="Arial" w:eastAsia="Times New Roman" w:hAnsi="Arial" w:cs="Arial"/>
          <w:color w:val="000000"/>
        </w:rPr>
        <w:t xml:space="preserve"> no later than January 31, 2024. This funding is to be used during the 2024-25 academic year. All applicants must be a member of the American College Health Association for eligibility in the award process; this status must be indicated in the application. Indirect and overhead costs are not permissible expenditures under this award.</w:t>
      </w:r>
    </w:p>
    <w:p w14:paraId="7809E57E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611DA" w14:textId="165B7806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Institutions receiving the award must report back to the OCHA Board</w:t>
      </w:r>
      <w:r w:rsidR="00672240">
        <w:rPr>
          <w:rFonts w:ascii="Arial" w:eastAsia="Times New Roman" w:hAnsi="Arial" w:cs="Arial"/>
          <w:color w:val="000000"/>
        </w:rPr>
        <w:t xml:space="preserve"> at some point in Spring 2025, usually at the OCHA Annual Meeting, although the report is to be determined. More information will be provided to the awardee. </w:t>
      </w:r>
    </w:p>
    <w:p w14:paraId="19D7B46F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1D0CF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The application may be downloaded by visiting the OCHA web site.</w:t>
      </w:r>
    </w:p>
    <w:p w14:paraId="29243771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6FC444" w14:textId="79E4BA09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 xml:space="preserve">Please direct any questions to </w:t>
      </w:r>
      <w:r w:rsidR="00672240">
        <w:rPr>
          <w:rFonts w:ascii="Arial" w:eastAsia="Times New Roman" w:hAnsi="Arial" w:cs="Arial"/>
          <w:color w:val="000000"/>
        </w:rPr>
        <w:t xml:space="preserve">Brandy Reeves-Doyle </w:t>
      </w:r>
      <w:hyperlink r:id="rId6" w:history="1">
        <w:r w:rsidR="00672240" w:rsidRPr="004D57B2">
          <w:rPr>
            <w:rStyle w:val="Hyperlink"/>
            <w:rFonts w:ascii="Arial" w:eastAsia="Times New Roman" w:hAnsi="Arial" w:cs="Arial"/>
          </w:rPr>
          <w:t>reevesbn@miamioh.edu</w:t>
        </w:r>
      </w:hyperlink>
      <w:r w:rsidR="00672240">
        <w:rPr>
          <w:rFonts w:ascii="Arial" w:eastAsia="Times New Roman" w:hAnsi="Arial" w:cs="Arial"/>
          <w:color w:val="000000"/>
        </w:rPr>
        <w:t xml:space="preserve">. </w:t>
      </w:r>
    </w:p>
    <w:p w14:paraId="3FE2A2B2" w14:textId="77777777" w:rsidR="00155863" w:rsidRDefault="00155863" w:rsidP="0015586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303597AA" w14:textId="77777777" w:rsidR="00155863" w:rsidRDefault="00155863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14:paraId="73C949DA" w14:textId="7488691E" w:rsidR="00155863" w:rsidRPr="00155863" w:rsidRDefault="00155863" w:rsidP="00155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5863">
        <w:rPr>
          <w:rFonts w:ascii="Arial" w:eastAsia="Times New Roman" w:hAnsi="Arial" w:cs="Arial"/>
          <w:b/>
          <w:bCs/>
          <w:color w:val="000000"/>
        </w:rPr>
        <w:lastRenderedPageBreak/>
        <w:t>Application for 2023-24 Academic Year</w:t>
      </w:r>
    </w:p>
    <w:p w14:paraId="0C2338CB" w14:textId="77777777" w:rsidR="00155863" w:rsidRPr="00155863" w:rsidRDefault="00155863" w:rsidP="00155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5863">
        <w:rPr>
          <w:rFonts w:ascii="Arial" w:eastAsia="Times New Roman" w:hAnsi="Arial" w:cs="Arial"/>
          <w:b/>
          <w:bCs/>
          <w:color w:val="000000"/>
        </w:rPr>
        <w:t>Funding to be used during the 2024-25 Academic Year</w:t>
      </w:r>
    </w:p>
    <w:p w14:paraId="3E467C51" w14:textId="77777777" w:rsidR="00155863" w:rsidRPr="00155863" w:rsidRDefault="00155863" w:rsidP="001558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0"/>
        <w:gridCol w:w="6660"/>
      </w:tblGrid>
      <w:tr w:rsidR="00155863" w:rsidRPr="00155863" w14:paraId="6AF26580" w14:textId="77777777" w:rsidTr="00155863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C0E96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63">
              <w:rPr>
                <w:rFonts w:ascii="Arial" w:eastAsia="Times New Roman" w:hAnsi="Arial" w:cs="Arial"/>
                <w:color w:val="000000"/>
              </w:rPr>
              <w:t>Date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85E32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863" w:rsidRPr="00155863" w14:paraId="0FB5E744" w14:textId="77777777" w:rsidTr="00155863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CC852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63">
              <w:rPr>
                <w:rFonts w:ascii="Arial" w:eastAsia="Times New Roman" w:hAnsi="Arial" w:cs="Arial"/>
                <w:color w:val="000000"/>
              </w:rPr>
              <w:t>Principal Investigator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DF67E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863" w:rsidRPr="00155863" w14:paraId="3A8C1798" w14:textId="77777777" w:rsidTr="00155863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5C49D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63">
              <w:rPr>
                <w:rFonts w:ascii="Arial" w:eastAsia="Times New Roman" w:hAnsi="Arial" w:cs="Arial"/>
                <w:color w:val="000000"/>
              </w:rPr>
              <w:t>College/University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4A71E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863" w:rsidRPr="00155863" w14:paraId="389AFC07" w14:textId="77777777" w:rsidTr="00155863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1F910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63">
              <w:rPr>
                <w:rFonts w:ascii="Arial" w:eastAsia="Times New Roman" w:hAnsi="Arial" w:cs="Arial"/>
                <w:color w:val="000000"/>
              </w:rPr>
              <w:t>Health Service Name (if applicable)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CA24B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863" w:rsidRPr="00155863" w14:paraId="1C34DEA3" w14:textId="77777777" w:rsidTr="00155863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357C9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63">
              <w:rPr>
                <w:rFonts w:ascii="Arial" w:eastAsia="Times New Roman" w:hAnsi="Arial" w:cs="Arial"/>
                <w:color w:val="000000"/>
              </w:rPr>
              <w:t>Address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B792F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863" w:rsidRPr="00155863" w14:paraId="111A09F3" w14:textId="77777777" w:rsidTr="00155863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DCF89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63">
              <w:rPr>
                <w:rFonts w:ascii="Arial" w:eastAsia="Times New Roman" w:hAnsi="Arial" w:cs="Arial"/>
                <w:color w:val="000000"/>
              </w:rPr>
              <w:t>Telephone number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F76B6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863" w:rsidRPr="00155863" w14:paraId="56B7B9D4" w14:textId="77777777" w:rsidTr="00155863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C5CFC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63">
              <w:rPr>
                <w:rFonts w:ascii="Arial" w:eastAsia="Times New Roman" w:hAnsi="Arial" w:cs="Arial"/>
                <w:color w:val="000000"/>
              </w:rPr>
              <w:t>PI email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801BF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863" w:rsidRPr="00155863" w14:paraId="0EF4FDE3" w14:textId="77777777" w:rsidTr="00155863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0D1C1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63">
              <w:rPr>
                <w:rFonts w:ascii="Arial" w:eastAsia="Times New Roman" w:hAnsi="Arial" w:cs="Arial"/>
                <w:color w:val="000000"/>
              </w:rPr>
              <w:t>Contact person/phone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BCDDA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863" w:rsidRPr="00155863" w14:paraId="4E3F995F" w14:textId="77777777" w:rsidTr="00155863"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CB133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63">
              <w:rPr>
                <w:rFonts w:ascii="Arial" w:eastAsia="Times New Roman" w:hAnsi="Arial" w:cs="Arial"/>
                <w:color w:val="000000"/>
              </w:rPr>
              <w:t>ACHA identification # (indicate if institutional or individual)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6D329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EBA44E" w14:textId="77777777" w:rsidR="00155863" w:rsidRPr="00155863" w:rsidRDefault="00155863" w:rsidP="001558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4395"/>
        <w:gridCol w:w="1377"/>
      </w:tblGrid>
      <w:tr w:rsidR="00155863" w:rsidRPr="00155863" w14:paraId="43DD6B7E" w14:textId="77777777" w:rsidTr="001558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B3987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63">
              <w:rPr>
                <w:rFonts w:ascii="Arial" w:eastAsia="Times New Roman" w:hAnsi="Arial" w:cs="Arial"/>
                <w:color w:val="000000"/>
              </w:rPr>
              <w:t>OCHA requested funding (up to $2,000)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AA6D0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63">
              <w:rPr>
                <w:rFonts w:ascii="Arial" w:eastAsia="Times New Roman" w:hAnsi="Arial" w:cs="Arial"/>
                <w:color w:val="000000"/>
              </w:rPr>
              <w:t>University contribution (if applicable; not required)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E714E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63">
              <w:rPr>
                <w:rFonts w:ascii="Arial" w:eastAsia="Times New Roman" w:hAnsi="Arial" w:cs="Arial"/>
                <w:color w:val="000000"/>
              </w:rPr>
              <w:t>Total funding</w:t>
            </w:r>
          </w:p>
        </w:tc>
      </w:tr>
      <w:tr w:rsidR="00155863" w:rsidRPr="00155863" w14:paraId="4BE55D50" w14:textId="77777777" w:rsidTr="00155863">
        <w:trPr>
          <w:trHeight w:val="3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1966B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451F3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8B143" w14:textId="77777777" w:rsidR="00155863" w:rsidRPr="00155863" w:rsidRDefault="00155863" w:rsidP="0015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399736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6AC197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Classification:</w:t>
      </w:r>
    </w:p>
    <w:p w14:paraId="2791A8EE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___ Educational</w:t>
      </w:r>
    </w:p>
    <w:p w14:paraId="1A0A7BAB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___ Promotional</w:t>
      </w:r>
    </w:p>
    <w:p w14:paraId="1F37145B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___ Research</w:t>
      </w:r>
    </w:p>
    <w:p w14:paraId="1F14BA9B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___ Other___________________________________________________________________</w:t>
      </w:r>
    </w:p>
    <w:p w14:paraId="79479416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___________________________________________________________________________</w:t>
      </w:r>
    </w:p>
    <w:p w14:paraId="4A0910A5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D05F22" w14:textId="00CDF62D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Educational:</w:t>
      </w:r>
      <w:r w:rsidRPr="00155863">
        <w:rPr>
          <w:rFonts w:ascii="Arial" w:eastAsia="Times New Roman" w:hAnsi="Arial" w:cs="Arial"/>
          <w:color w:val="000000"/>
        </w:rPr>
        <w:tab/>
        <w:t>Purchase/provide health-related educational materials</w:t>
      </w:r>
      <w:r>
        <w:rPr>
          <w:rFonts w:ascii="Arial" w:eastAsia="Times New Roman" w:hAnsi="Arial" w:cs="Arial"/>
          <w:color w:val="000000"/>
        </w:rPr>
        <w:t>.</w:t>
      </w:r>
    </w:p>
    <w:p w14:paraId="4CDE8959" w14:textId="7869C27C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Promotional:</w:t>
      </w:r>
      <w:r w:rsidRPr="00155863">
        <w:rPr>
          <w:rFonts w:ascii="Arial" w:eastAsia="Times New Roman" w:hAnsi="Arial" w:cs="Arial"/>
          <w:color w:val="000000"/>
        </w:rPr>
        <w:tab/>
        <w:t xml:space="preserve">Provide health-related marketing concerning health care facility services and/or 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Pr="00155863">
        <w:rPr>
          <w:rFonts w:ascii="Arial" w:eastAsia="Times New Roman" w:hAnsi="Arial" w:cs="Arial"/>
          <w:color w:val="000000"/>
        </w:rPr>
        <w:t>other health-related issues</w:t>
      </w:r>
      <w:r>
        <w:rPr>
          <w:rFonts w:ascii="Arial" w:eastAsia="Times New Roman" w:hAnsi="Arial" w:cs="Arial"/>
          <w:color w:val="000000"/>
        </w:rPr>
        <w:t>.</w:t>
      </w:r>
    </w:p>
    <w:p w14:paraId="1047E7B0" w14:textId="0C56FA59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 xml:space="preserve">Research: </w:t>
      </w:r>
      <w:r w:rsidRPr="00155863">
        <w:rPr>
          <w:rFonts w:ascii="Arial" w:eastAsia="Times New Roman" w:hAnsi="Arial" w:cs="Arial"/>
          <w:color w:val="000000"/>
        </w:rPr>
        <w:tab/>
        <w:t>Supplemental cost of health-related research activities</w:t>
      </w:r>
      <w:r>
        <w:rPr>
          <w:rFonts w:ascii="Arial" w:eastAsia="Times New Roman" w:hAnsi="Arial" w:cs="Arial"/>
          <w:color w:val="000000"/>
        </w:rPr>
        <w:t>.</w:t>
      </w:r>
    </w:p>
    <w:p w14:paraId="319001F0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Other:</w:t>
      </w:r>
      <w:r w:rsidRPr="00155863">
        <w:rPr>
          <w:rFonts w:ascii="Arial" w:eastAsia="Times New Roman" w:hAnsi="Arial" w:cs="Arial"/>
          <w:color w:val="000000"/>
        </w:rPr>
        <w:tab/>
      </w:r>
      <w:r w:rsidRPr="00155863">
        <w:rPr>
          <w:rFonts w:ascii="Arial" w:eastAsia="Times New Roman" w:hAnsi="Arial" w:cs="Arial"/>
          <w:color w:val="000000"/>
        </w:rPr>
        <w:tab/>
        <w:t>Equipment, public service, etc.</w:t>
      </w:r>
    </w:p>
    <w:p w14:paraId="7CA71419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BB00F6" w14:textId="71965CB6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 xml:space="preserve">If </w:t>
      </w:r>
      <w:r w:rsidR="00F572DD">
        <w:rPr>
          <w:rFonts w:ascii="Arial" w:eastAsia="Times New Roman" w:hAnsi="Arial" w:cs="Arial"/>
          <w:color w:val="000000"/>
        </w:rPr>
        <w:t>funding</w:t>
      </w:r>
      <w:r w:rsidRPr="00155863">
        <w:rPr>
          <w:rFonts w:ascii="Arial" w:eastAsia="Times New Roman" w:hAnsi="Arial" w:cs="Arial"/>
          <w:color w:val="000000"/>
        </w:rPr>
        <w:t xml:space="preserve"> is being requested for a program, please indicate proposed start/end dates:</w:t>
      </w:r>
    </w:p>
    <w:p w14:paraId="1120BD34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073395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____________________________ to _____________________________</w:t>
      </w:r>
    </w:p>
    <w:p w14:paraId="1F529DBE" w14:textId="77777777" w:rsidR="00155863" w:rsidRPr="00155863" w:rsidRDefault="00155863" w:rsidP="001558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F7A47DB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lastRenderedPageBreak/>
        <w:t>____________________________________________________________</w:t>
      </w:r>
    </w:p>
    <w:p w14:paraId="5123817C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Signature of Primary Investigator</w:t>
      </w:r>
    </w:p>
    <w:p w14:paraId="5A2B6596" w14:textId="77777777" w:rsidR="00155863" w:rsidRPr="00155863" w:rsidRDefault="00155863" w:rsidP="001558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DE508C7" w14:textId="77777777" w:rsidR="00155863" w:rsidRPr="00155863" w:rsidRDefault="00155863" w:rsidP="00155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5863">
        <w:rPr>
          <w:rFonts w:ascii="Arial" w:eastAsia="Times New Roman" w:hAnsi="Arial" w:cs="Arial"/>
          <w:b/>
          <w:bCs/>
          <w:color w:val="000000"/>
        </w:rPr>
        <w:t>Instructions</w:t>
      </w:r>
    </w:p>
    <w:p w14:paraId="668E999A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7A78496" w14:textId="77777777" w:rsidR="00155863" w:rsidRPr="00155863" w:rsidRDefault="00155863" w:rsidP="0015586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55863">
        <w:rPr>
          <w:rFonts w:ascii="Arial" w:eastAsia="Times New Roman" w:hAnsi="Arial" w:cs="Arial"/>
          <w:color w:val="000000"/>
        </w:rPr>
        <w:t xml:space="preserve">Return the completed form to Brandy Reeves-Doyle </w:t>
      </w:r>
      <w:hyperlink r:id="rId7" w:history="1">
        <w:r w:rsidRPr="00155863">
          <w:rPr>
            <w:rFonts w:ascii="Arial" w:eastAsia="Times New Roman" w:hAnsi="Arial" w:cs="Arial"/>
            <w:color w:val="1155CC"/>
            <w:u w:val="single"/>
          </w:rPr>
          <w:t>reevesbn@miamioh.edu</w:t>
        </w:r>
      </w:hyperlink>
      <w:r w:rsidRPr="00155863">
        <w:rPr>
          <w:rFonts w:ascii="Arial" w:eastAsia="Times New Roman" w:hAnsi="Arial" w:cs="Arial"/>
          <w:color w:val="000000"/>
        </w:rPr>
        <w:t xml:space="preserve"> by January 31, 2024.</w:t>
      </w:r>
    </w:p>
    <w:p w14:paraId="40962796" w14:textId="4F9549CD" w:rsidR="00155863" w:rsidRPr="00155863" w:rsidRDefault="00155863" w:rsidP="0015586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55863">
        <w:rPr>
          <w:rFonts w:ascii="Arial" w:eastAsia="Times New Roman" w:hAnsi="Arial" w:cs="Arial"/>
          <w:color w:val="000000"/>
        </w:rPr>
        <w:t xml:space="preserve">Please allow eight to ten weeks for processing and a Board decision. The winner for the 2023-24 Academic Year will be officially acknowledged </w:t>
      </w:r>
      <w:r w:rsidR="00672240">
        <w:rPr>
          <w:rFonts w:ascii="Arial" w:eastAsia="Times New Roman" w:hAnsi="Arial" w:cs="Arial"/>
          <w:color w:val="000000"/>
        </w:rPr>
        <w:t>in Spring 2024</w:t>
      </w:r>
      <w:r w:rsidRPr="00155863">
        <w:rPr>
          <w:rFonts w:ascii="Arial" w:eastAsia="Times New Roman" w:hAnsi="Arial" w:cs="Arial"/>
          <w:color w:val="000000"/>
        </w:rPr>
        <w:t>.</w:t>
      </w:r>
    </w:p>
    <w:p w14:paraId="5B798F11" w14:textId="49A8584B" w:rsidR="00155863" w:rsidRPr="00155863" w:rsidRDefault="00155863" w:rsidP="0015586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55863">
        <w:rPr>
          <w:rFonts w:ascii="Arial" w:eastAsia="Times New Roman" w:hAnsi="Arial" w:cs="Arial"/>
          <w:color w:val="000000"/>
        </w:rPr>
        <w:t>You will be notified by email</w:t>
      </w:r>
      <w:r w:rsidR="00672240">
        <w:rPr>
          <w:rFonts w:ascii="Arial" w:eastAsia="Times New Roman" w:hAnsi="Arial" w:cs="Arial"/>
          <w:color w:val="000000"/>
        </w:rPr>
        <w:t xml:space="preserve"> if you </w:t>
      </w:r>
      <w:proofErr w:type="gramStart"/>
      <w:r w:rsidR="00672240">
        <w:rPr>
          <w:rFonts w:ascii="Arial" w:eastAsia="Times New Roman" w:hAnsi="Arial" w:cs="Arial"/>
          <w:color w:val="000000"/>
        </w:rPr>
        <w:t>were</w:t>
      </w:r>
      <w:proofErr w:type="gramEnd"/>
      <w:r w:rsidR="00672240">
        <w:rPr>
          <w:rFonts w:ascii="Arial" w:eastAsia="Times New Roman" w:hAnsi="Arial" w:cs="Arial"/>
          <w:color w:val="000000"/>
        </w:rPr>
        <w:t xml:space="preserve"> selected as the awardee</w:t>
      </w:r>
      <w:r w:rsidRPr="00155863">
        <w:rPr>
          <w:rFonts w:ascii="Arial" w:eastAsia="Times New Roman" w:hAnsi="Arial" w:cs="Arial"/>
          <w:color w:val="000000"/>
        </w:rPr>
        <w:t>.</w:t>
      </w:r>
    </w:p>
    <w:p w14:paraId="61725664" w14:textId="77777777" w:rsidR="00155863" w:rsidRPr="00155863" w:rsidRDefault="00155863" w:rsidP="0015586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55863">
        <w:rPr>
          <w:rFonts w:ascii="Arial" w:eastAsia="Times New Roman" w:hAnsi="Arial" w:cs="Arial"/>
          <w:color w:val="000000"/>
        </w:rPr>
        <w:t>Printed materials should include the statement: “Funding provided fully or in part by the Ohio College Health Association.”</w:t>
      </w:r>
    </w:p>
    <w:p w14:paraId="7A6924A6" w14:textId="77777777" w:rsidR="00155863" w:rsidRPr="00155863" w:rsidRDefault="00155863" w:rsidP="0015586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55863">
        <w:rPr>
          <w:rFonts w:ascii="Arial" w:eastAsia="Times New Roman" w:hAnsi="Arial" w:cs="Arial"/>
          <w:color w:val="000000"/>
        </w:rPr>
        <w:t>All applicants must be an ACHA member for eligibility in the award process. </w:t>
      </w:r>
    </w:p>
    <w:p w14:paraId="2EAFEAD8" w14:textId="6E65B909" w:rsidR="00155863" w:rsidRPr="00155863" w:rsidRDefault="00155863" w:rsidP="0015586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55863">
        <w:rPr>
          <w:rFonts w:ascii="Arial" w:eastAsia="Times New Roman" w:hAnsi="Arial" w:cs="Arial"/>
          <w:color w:val="000000"/>
        </w:rPr>
        <w:t xml:space="preserve">Award recipients are expected to </w:t>
      </w:r>
      <w:r w:rsidR="00672240">
        <w:rPr>
          <w:rFonts w:ascii="Arial" w:eastAsia="Times New Roman" w:hAnsi="Arial" w:cs="Arial"/>
          <w:color w:val="000000"/>
        </w:rPr>
        <w:t>provide a presentation detailing their project in Spring 2025, possibly during the OCHA Annual Meeting.</w:t>
      </w:r>
    </w:p>
    <w:p w14:paraId="2DD121BC" w14:textId="7FCEEB8A" w:rsid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2F0AB7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B3F880" w14:textId="77777777" w:rsidR="00672240" w:rsidRDefault="00672240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br w:type="page"/>
      </w:r>
    </w:p>
    <w:p w14:paraId="4B07E4CA" w14:textId="4F7885DB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b/>
          <w:bCs/>
          <w:color w:val="000000"/>
        </w:rPr>
        <w:lastRenderedPageBreak/>
        <w:t>Funding Description/Program Abstract</w:t>
      </w:r>
    </w:p>
    <w:p w14:paraId="08E0FBC4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2754A3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55863">
        <w:rPr>
          <w:rFonts w:ascii="Arial" w:eastAsia="Times New Roman" w:hAnsi="Arial" w:cs="Arial"/>
          <w:b/>
          <w:bCs/>
          <w:i/>
          <w:iCs/>
          <w:color w:val="000000"/>
        </w:rPr>
        <w:t>Please summarize information about the program.</w:t>
      </w:r>
    </w:p>
    <w:p w14:paraId="11E6C12B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8D3AD4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General information:</w:t>
      </w:r>
    </w:p>
    <w:p w14:paraId="3116B74D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82C81C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Objectives:</w:t>
      </w:r>
    </w:p>
    <w:p w14:paraId="6743AA6B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EDB951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Purpose:</w:t>
      </w:r>
    </w:p>
    <w:p w14:paraId="1FEB283A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72FDB5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Priority population:</w:t>
      </w:r>
    </w:p>
    <w:p w14:paraId="257BCAEB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245BC3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Range of services project will provide:</w:t>
      </w:r>
    </w:p>
    <w:p w14:paraId="22E0F8C5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B4687F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Budget (you may include a separate spreadsheet)</w:t>
      </w:r>
    </w:p>
    <w:p w14:paraId="43199C30" w14:textId="77777777" w:rsidR="00155863" w:rsidRPr="00155863" w:rsidRDefault="00155863" w:rsidP="001558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889C54A" w14:textId="77777777" w:rsidR="00155863" w:rsidRPr="00155863" w:rsidRDefault="00155863" w:rsidP="00155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863">
        <w:rPr>
          <w:rFonts w:ascii="Arial" w:eastAsia="Times New Roman" w:hAnsi="Arial" w:cs="Arial"/>
          <w:color w:val="000000"/>
        </w:rPr>
        <w:t>Reviewed by OCHA Board and Officers</w:t>
      </w:r>
    </w:p>
    <w:p w14:paraId="7E191A31" w14:textId="77777777" w:rsidR="00B60601" w:rsidRDefault="00B60601"/>
    <w:sectPr w:rsidR="00B60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14E1F"/>
    <w:multiLevelType w:val="multilevel"/>
    <w:tmpl w:val="6B30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82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63"/>
    <w:rsid w:val="00155863"/>
    <w:rsid w:val="00281888"/>
    <w:rsid w:val="00672240"/>
    <w:rsid w:val="00877377"/>
    <w:rsid w:val="00B60601"/>
    <w:rsid w:val="00BC38C4"/>
    <w:rsid w:val="00E20EA7"/>
    <w:rsid w:val="00F5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367B0"/>
  <w15:chartTrackingRefBased/>
  <w15:docId w15:val="{ADEDEBF8-0ADE-4C97-A801-DC712BD8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586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55863"/>
  </w:style>
  <w:style w:type="character" w:styleId="UnresolvedMention">
    <w:name w:val="Unresolved Mention"/>
    <w:basedOn w:val="DefaultParagraphFont"/>
    <w:uiPriority w:val="99"/>
    <w:semiHidden/>
    <w:unhideWhenUsed/>
    <w:rsid w:val="0067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evesbn@miamio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evesbn@miamioh.edu" TargetMode="External"/><Relationship Id="rId5" Type="http://schemas.openxmlformats.org/officeDocument/2006/relationships/hyperlink" Target="mailto:reevesbn@miamioh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463</Words>
  <Characters>3110</Characters>
  <Application>Microsoft Office Word</Application>
  <DocSecurity>0</DocSecurity>
  <Lines>124</Lines>
  <Paragraphs>47</Paragraphs>
  <ScaleCrop>false</ScaleCrop>
  <Company>Miami University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Reeves-Doyle, Brandy Nicole Dr.</dc:creator>
  <cp:keywords/>
  <dc:description/>
  <cp:lastModifiedBy>Rachel Mack</cp:lastModifiedBy>
  <cp:revision>2</cp:revision>
  <dcterms:created xsi:type="dcterms:W3CDTF">2023-12-11T13:58:00Z</dcterms:created>
  <dcterms:modified xsi:type="dcterms:W3CDTF">2023-12-11T13:58:00Z</dcterms:modified>
</cp:coreProperties>
</file>