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A8000" w14:textId="77777777" w:rsidR="001F3E64" w:rsidRPr="001F3E64" w:rsidRDefault="001F3E64" w:rsidP="001F3E64">
      <w:pPr>
        <w:tabs>
          <w:tab w:val="num" w:pos="1080"/>
        </w:tabs>
        <w:spacing w:after="0" w:line="240" w:lineRule="auto"/>
        <w:rPr>
          <w:rFonts w:ascii="Arial" w:hAnsi="Arial" w:cs="Arial"/>
          <w:b/>
          <w:smallCaps/>
          <w:color w:val="4472C4"/>
          <w:sz w:val="28"/>
          <w:szCs w:val="24"/>
        </w:rPr>
      </w:pPr>
      <w:r w:rsidRPr="001F3E64">
        <w:rPr>
          <w:rFonts w:ascii="Arial" w:hAnsi="Arial" w:cs="Arial"/>
          <w:b/>
          <w:smallCaps/>
          <w:color w:val="4472C4"/>
          <w:sz w:val="28"/>
          <w:szCs w:val="24"/>
        </w:rPr>
        <w:t>Co-Presenter Bio and Disclosure Form</w:t>
      </w:r>
    </w:p>
    <w:p w14:paraId="48FD43E3" w14:textId="4D723354" w:rsidR="001F3E64" w:rsidRPr="00AA043C" w:rsidRDefault="00E275A7" w:rsidP="001F3E64">
      <w:pPr>
        <w:tabs>
          <w:tab w:val="num" w:pos="1080"/>
        </w:tabs>
        <w:spacing w:after="0" w:line="240" w:lineRule="auto"/>
        <w:rPr>
          <w:b/>
          <w:color w:val="4472C4"/>
          <w:sz w:val="36"/>
          <w:szCs w:val="28"/>
        </w:rPr>
      </w:pPr>
      <w:r>
        <w:rPr>
          <w:b/>
          <w:color w:val="4472C4"/>
          <w:sz w:val="36"/>
          <w:szCs w:val="28"/>
        </w:rPr>
        <w:t>N</w:t>
      </w:r>
      <w:r w:rsidR="008C2A73">
        <w:rPr>
          <w:b/>
          <w:color w:val="4472C4"/>
          <w:sz w:val="36"/>
          <w:szCs w:val="28"/>
        </w:rPr>
        <w:t>C</w:t>
      </w:r>
      <w:r w:rsidR="001F3E64" w:rsidRPr="00AA043C">
        <w:rPr>
          <w:b/>
          <w:color w:val="4472C4"/>
          <w:sz w:val="36"/>
          <w:szCs w:val="28"/>
        </w:rPr>
        <w:t>CHA 202</w:t>
      </w:r>
      <w:r w:rsidR="0060296A">
        <w:rPr>
          <w:b/>
          <w:color w:val="4472C4"/>
          <w:sz w:val="36"/>
          <w:szCs w:val="28"/>
        </w:rPr>
        <w:t>5</w:t>
      </w:r>
      <w:r w:rsidR="001F3E64" w:rsidRPr="00AA043C">
        <w:rPr>
          <w:b/>
          <w:color w:val="4472C4"/>
          <w:sz w:val="36"/>
          <w:szCs w:val="28"/>
        </w:rPr>
        <w:t xml:space="preserve"> Annual Meeting</w:t>
      </w:r>
    </w:p>
    <w:p w14:paraId="72F422B3" w14:textId="42331966" w:rsidR="009D0D0A" w:rsidRPr="006A5CB8" w:rsidRDefault="008C2A73" w:rsidP="009D0D0A">
      <w:pPr>
        <w:tabs>
          <w:tab w:val="num" w:pos="1080"/>
        </w:tabs>
        <w:spacing w:after="0" w:line="240" w:lineRule="auto"/>
        <w:rPr>
          <w:rFonts w:ascii="Times New Roman" w:hAnsi="Times New Roman"/>
          <w:i/>
          <w:color w:val="4472C4"/>
          <w:sz w:val="36"/>
          <w:szCs w:val="28"/>
        </w:rPr>
      </w:pPr>
      <w:r>
        <w:rPr>
          <w:rFonts w:ascii="Times New Roman" w:hAnsi="Times New Roman"/>
          <w:i/>
          <w:color w:val="4472C4"/>
          <w:sz w:val="36"/>
          <w:szCs w:val="28"/>
        </w:rPr>
        <w:t>October 2</w:t>
      </w:r>
      <w:r w:rsidR="0060296A">
        <w:rPr>
          <w:rFonts w:ascii="Times New Roman" w:hAnsi="Times New Roman"/>
          <w:i/>
          <w:color w:val="4472C4"/>
          <w:sz w:val="36"/>
          <w:szCs w:val="28"/>
        </w:rPr>
        <w:t>2</w:t>
      </w:r>
      <w:r>
        <w:rPr>
          <w:rFonts w:ascii="Times New Roman" w:hAnsi="Times New Roman"/>
          <w:i/>
          <w:color w:val="4472C4"/>
          <w:sz w:val="36"/>
          <w:szCs w:val="28"/>
        </w:rPr>
        <w:t>-2</w:t>
      </w:r>
      <w:r w:rsidR="0060296A">
        <w:rPr>
          <w:rFonts w:ascii="Times New Roman" w:hAnsi="Times New Roman"/>
          <w:i/>
          <w:color w:val="4472C4"/>
          <w:sz w:val="36"/>
          <w:szCs w:val="28"/>
        </w:rPr>
        <w:t>4</w:t>
      </w:r>
      <w:r w:rsidR="009D0D0A" w:rsidRPr="005118E6">
        <w:rPr>
          <w:rFonts w:ascii="Times New Roman" w:hAnsi="Times New Roman"/>
          <w:i/>
          <w:color w:val="4472C4"/>
          <w:sz w:val="36"/>
          <w:szCs w:val="28"/>
        </w:rPr>
        <w:t>, 202</w:t>
      </w:r>
      <w:r w:rsidR="0060296A">
        <w:rPr>
          <w:rFonts w:ascii="Times New Roman" w:hAnsi="Times New Roman"/>
          <w:i/>
          <w:color w:val="4472C4"/>
          <w:sz w:val="36"/>
          <w:szCs w:val="28"/>
        </w:rPr>
        <w:t>5</w:t>
      </w:r>
    </w:p>
    <w:p w14:paraId="4D9A117B" w14:textId="77777777" w:rsidR="00786FB4" w:rsidRDefault="00786FB4" w:rsidP="00786FB4">
      <w:pPr>
        <w:spacing w:before="60"/>
        <w:rPr>
          <w:rFonts w:ascii="Arial" w:hAnsi="Arial" w:cs="Arial"/>
          <w:b/>
          <w:color w:val="FF0000"/>
          <w:sz w:val="24"/>
          <w:szCs w:val="24"/>
        </w:rPr>
      </w:pPr>
    </w:p>
    <w:p w14:paraId="7B96B05F" w14:textId="3E6A1629" w:rsidR="00574BE6" w:rsidRPr="006B4622" w:rsidRDefault="00574BE6" w:rsidP="00574BE6">
      <w:pPr>
        <w:shd w:val="clear" w:color="auto" w:fill="4472C4"/>
        <w:spacing w:after="0" w:line="240" w:lineRule="auto"/>
        <w:jc w:val="center"/>
        <w:rPr>
          <w:rFonts w:cs="Arial"/>
          <w:b/>
          <w:bCs/>
          <w:color w:val="FFFFFF" w:themeColor="background1"/>
          <w:sz w:val="40"/>
          <w:szCs w:val="40"/>
        </w:rPr>
      </w:pPr>
      <w:r>
        <w:rPr>
          <w:rFonts w:cs="Arial"/>
          <w:b/>
          <w:bCs/>
          <w:color w:val="FFFFFF" w:themeColor="background1"/>
          <w:sz w:val="40"/>
          <w:szCs w:val="40"/>
        </w:rPr>
        <w:t>CO-PRESENTER</w:t>
      </w:r>
      <w:r w:rsidRPr="006B4622">
        <w:rPr>
          <w:rFonts w:cs="Arial"/>
          <w:b/>
          <w:bCs/>
          <w:color w:val="FFFFFF" w:themeColor="background1"/>
          <w:sz w:val="40"/>
          <w:szCs w:val="40"/>
        </w:rPr>
        <w:t xml:space="preserve"> </w:t>
      </w:r>
      <w:r w:rsidRPr="006B4622">
        <w:rPr>
          <w:rFonts w:cs="Arial"/>
          <w:b/>
          <w:bCs/>
          <w:color w:val="FFFFFF" w:themeColor="background1"/>
          <w:sz w:val="40"/>
          <w:szCs w:val="40"/>
        </w:rPr>
        <w:br/>
        <w:t>BIO AND DISCLOSURE FORM</w:t>
      </w:r>
    </w:p>
    <w:p w14:paraId="2FE4A856" w14:textId="0CC22E11" w:rsidR="00574BE6" w:rsidRPr="0026561D" w:rsidRDefault="001F3E64" w:rsidP="00574BE6">
      <w:pPr>
        <w:spacing w:before="240" w:after="0" w:line="240" w:lineRule="auto"/>
        <w:rPr>
          <w:rFonts w:cstheme="minorHAnsi"/>
          <w:i/>
          <w:iCs/>
          <w:color w:val="4472C4"/>
        </w:rPr>
      </w:pPr>
      <w:r>
        <w:rPr>
          <w:rStyle w:val="Hyperlink"/>
          <w:rFonts w:cstheme="minorHAnsi"/>
          <w:i/>
          <w:iCs/>
          <w:color w:val="4472C4"/>
        </w:rPr>
        <w:t>All disclosures that are determined by the ACHA/</w:t>
      </w:r>
      <w:r w:rsidR="00E275A7">
        <w:rPr>
          <w:rStyle w:val="Hyperlink"/>
          <w:rFonts w:cstheme="minorHAnsi"/>
          <w:i/>
          <w:iCs/>
          <w:color w:val="4472C4"/>
        </w:rPr>
        <w:t>N</w:t>
      </w:r>
      <w:r w:rsidR="008C2A73">
        <w:rPr>
          <w:rStyle w:val="Hyperlink"/>
          <w:rFonts w:cstheme="minorHAnsi"/>
          <w:i/>
          <w:iCs/>
          <w:color w:val="4472C4"/>
        </w:rPr>
        <w:t>C</w:t>
      </w:r>
      <w:r w:rsidRPr="00AA043C">
        <w:rPr>
          <w:rStyle w:val="Hyperlink"/>
          <w:rFonts w:cstheme="minorHAnsi"/>
          <w:i/>
          <w:iCs/>
          <w:color w:val="4472C4"/>
        </w:rPr>
        <w:t>CHA</w:t>
      </w:r>
      <w:r w:rsidR="00574BE6" w:rsidRPr="0026561D">
        <w:rPr>
          <w:rStyle w:val="Hyperlink"/>
          <w:rFonts w:cstheme="minorHAnsi"/>
          <w:i/>
          <w:iCs/>
          <w:color w:val="4472C4"/>
        </w:rPr>
        <w:t xml:space="preserve"> Program Planning Committee</w:t>
      </w:r>
      <w:r>
        <w:rPr>
          <w:rStyle w:val="Hyperlink"/>
          <w:rFonts w:cstheme="minorHAnsi"/>
          <w:i/>
          <w:iCs/>
          <w:color w:val="4472C4"/>
        </w:rPr>
        <w:t xml:space="preserve"> to be relevant relationships will be shared with the participants/learners in meeting materials prior to the start of the educational activity.</w:t>
      </w:r>
    </w:p>
    <w:p w14:paraId="721AA682" w14:textId="77777777" w:rsidR="00574BE6" w:rsidRDefault="00574BE6" w:rsidP="00574BE6">
      <w:pPr>
        <w:spacing w:after="0" w:line="240" w:lineRule="auto"/>
        <w:rPr>
          <w:rFonts w:cstheme="minorHAnsi"/>
          <w:bCs/>
          <w:sz w:val="18"/>
          <w:szCs w:val="18"/>
        </w:rPr>
      </w:pPr>
    </w:p>
    <w:p w14:paraId="6E7D4197" w14:textId="77777777" w:rsidR="00E275A7" w:rsidRDefault="00574BE6" w:rsidP="00574BE6">
      <w:pPr>
        <w:spacing w:after="120" w:line="240" w:lineRule="auto"/>
        <w:rPr>
          <w:rFonts w:cstheme="minorHAnsi"/>
          <w:bCs/>
          <w:sz w:val="18"/>
          <w:szCs w:val="18"/>
        </w:rPr>
      </w:pPr>
      <w:r w:rsidRPr="00F019D0">
        <w:rPr>
          <w:rFonts w:cstheme="minorHAnsi"/>
          <w:bCs/>
          <w:sz w:val="18"/>
          <w:szCs w:val="18"/>
        </w:rPr>
        <w:t>Program Title</w:t>
      </w:r>
      <w:r>
        <w:rPr>
          <w:rFonts w:cstheme="minorHAnsi"/>
          <w:bCs/>
          <w:sz w:val="18"/>
          <w:szCs w:val="18"/>
        </w:rPr>
        <w:t>*</w:t>
      </w:r>
      <w:r w:rsidRPr="00F019D0">
        <w:rPr>
          <w:rFonts w:cstheme="minorHAnsi"/>
          <w:bCs/>
          <w:sz w:val="18"/>
          <w:szCs w:val="18"/>
        </w:rPr>
        <w:t>:</w:t>
      </w:r>
      <w:r>
        <w:rPr>
          <w:rFonts w:cstheme="minorHAnsi"/>
          <w:bCs/>
          <w:sz w:val="18"/>
          <w:szCs w:val="18"/>
        </w:rPr>
        <w:t xml:space="preserve">  </w:t>
      </w:r>
      <w:r w:rsidR="00E275A7">
        <w:rPr>
          <w:rFonts w:cstheme="minorHAnsi"/>
          <w:bCs/>
          <w:sz w:val="18"/>
          <w:szCs w:val="18"/>
        </w:rPr>
        <w:t xml:space="preserve"> </w:t>
      </w:r>
      <w:r w:rsidR="00E275A7">
        <w:rPr>
          <w:rFonts w:cstheme="minorHAnsi"/>
          <w:bCs/>
          <w:sz w:val="18"/>
          <w:szCs w:val="18"/>
        </w:rPr>
        <w:tab/>
      </w:r>
      <w:r w:rsidR="00E275A7">
        <w:rPr>
          <w:rFonts w:cstheme="minorHAnsi"/>
          <w:bCs/>
          <w:sz w:val="18"/>
          <w:szCs w:val="18"/>
        </w:rPr>
        <w:tab/>
      </w:r>
      <w:r w:rsidR="00E275A7">
        <w:rPr>
          <w:rFonts w:cstheme="minorHAnsi"/>
          <w:bCs/>
          <w:sz w:val="18"/>
          <w:szCs w:val="18"/>
        </w:rPr>
        <w:tab/>
      </w:r>
      <w:r w:rsidR="00E275A7">
        <w:rPr>
          <w:rFonts w:cstheme="minorHAnsi"/>
          <w:bCs/>
          <w:sz w:val="18"/>
          <w:szCs w:val="18"/>
        </w:rPr>
        <w:tab/>
      </w:r>
      <w:r w:rsidR="00E275A7">
        <w:rPr>
          <w:rFonts w:cstheme="minorHAnsi"/>
          <w:bCs/>
          <w:sz w:val="18"/>
          <w:szCs w:val="18"/>
        </w:rPr>
        <w:tab/>
      </w:r>
      <w:r w:rsidR="00E275A7">
        <w:rPr>
          <w:rFonts w:cstheme="minorHAnsi"/>
          <w:bCs/>
          <w:sz w:val="18"/>
          <w:szCs w:val="18"/>
        </w:rPr>
        <w:tab/>
      </w:r>
      <w:r w:rsidR="00E275A7">
        <w:rPr>
          <w:rFonts w:cstheme="minorHAnsi"/>
          <w:bCs/>
          <w:sz w:val="18"/>
          <w:szCs w:val="18"/>
        </w:rPr>
        <w:tab/>
      </w:r>
      <w:r w:rsidRPr="00F019D0">
        <w:rPr>
          <w:rFonts w:cstheme="minorHAnsi"/>
          <w:bCs/>
          <w:sz w:val="18"/>
          <w:szCs w:val="18"/>
        </w:rPr>
        <w:t>Name</w:t>
      </w:r>
      <w:r>
        <w:rPr>
          <w:rFonts w:cstheme="minorHAnsi"/>
          <w:bCs/>
          <w:sz w:val="18"/>
          <w:szCs w:val="18"/>
        </w:rPr>
        <w:t xml:space="preserve">*:  </w:t>
      </w:r>
      <w:r w:rsidR="00CB78BB">
        <w:rPr>
          <w:rFonts w:cstheme="minorHAnsi"/>
          <w:bCs/>
          <w:sz w:val="18"/>
          <w:szCs w:val="18"/>
        </w:rPr>
        <w:tab/>
      </w:r>
      <w:r w:rsidR="00CB78BB">
        <w:rPr>
          <w:rFonts w:cstheme="minorHAnsi"/>
          <w:bCs/>
          <w:sz w:val="18"/>
          <w:szCs w:val="18"/>
        </w:rPr>
        <w:tab/>
      </w:r>
      <w:r w:rsidR="00CB78BB">
        <w:rPr>
          <w:rFonts w:cstheme="minorHAnsi"/>
          <w:bCs/>
          <w:sz w:val="18"/>
          <w:szCs w:val="18"/>
        </w:rPr>
        <w:tab/>
      </w:r>
      <w:r w:rsidR="00CB78BB">
        <w:rPr>
          <w:rFonts w:cstheme="minorHAnsi"/>
          <w:bCs/>
          <w:sz w:val="18"/>
          <w:szCs w:val="18"/>
        </w:rPr>
        <w:tab/>
      </w:r>
      <w:r w:rsidR="00CB78BB">
        <w:rPr>
          <w:rFonts w:cstheme="minorHAnsi"/>
          <w:bCs/>
          <w:sz w:val="18"/>
          <w:szCs w:val="18"/>
        </w:rPr>
        <w:tab/>
      </w:r>
    </w:p>
    <w:p w14:paraId="63CC081F" w14:textId="48B7A6B8" w:rsidR="00574BE6" w:rsidRPr="00F019D0" w:rsidRDefault="00E275A7" w:rsidP="00574BE6">
      <w:pPr>
        <w:spacing w:after="120" w:line="240" w:lineRule="auto"/>
        <w:rPr>
          <w:rFonts w:cstheme="minorHAnsi"/>
          <w:bCs/>
          <w:sz w:val="18"/>
          <w:szCs w:val="18"/>
        </w:rPr>
      </w:pPr>
      <w:r>
        <w:rPr>
          <w:rFonts w:cstheme="minorHAnsi"/>
          <w:bCs/>
          <w:sz w:val="18"/>
          <w:szCs w:val="18"/>
        </w:rPr>
        <w:t>Job Title*:</w:t>
      </w:r>
      <w:r>
        <w:rPr>
          <w:rFonts w:cstheme="minorHAnsi"/>
          <w:bCs/>
          <w:sz w:val="18"/>
          <w:szCs w:val="18"/>
        </w:rPr>
        <w:tab/>
      </w:r>
      <w:r>
        <w:rPr>
          <w:rFonts w:cstheme="minorHAnsi"/>
          <w:bCs/>
          <w:sz w:val="18"/>
          <w:szCs w:val="18"/>
        </w:rPr>
        <w:tab/>
      </w:r>
      <w:r>
        <w:rPr>
          <w:rFonts w:cstheme="minorHAnsi"/>
          <w:bCs/>
          <w:sz w:val="18"/>
          <w:szCs w:val="18"/>
        </w:rPr>
        <w:tab/>
      </w:r>
      <w:r>
        <w:rPr>
          <w:rFonts w:cstheme="minorHAnsi"/>
          <w:bCs/>
          <w:sz w:val="18"/>
          <w:szCs w:val="18"/>
        </w:rPr>
        <w:tab/>
      </w:r>
      <w:r>
        <w:rPr>
          <w:rFonts w:cstheme="minorHAnsi"/>
          <w:bCs/>
          <w:sz w:val="18"/>
          <w:szCs w:val="18"/>
        </w:rPr>
        <w:tab/>
      </w:r>
      <w:r w:rsidRPr="00E275A7">
        <w:rPr>
          <w:rFonts w:cstheme="minorHAnsi"/>
          <w:bCs/>
          <w:sz w:val="18"/>
          <w:szCs w:val="18"/>
        </w:rPr>
        <w:t xml:space="preserve"> </w:t>
      </w:r>
      <w:r>
        <w:rPr>
          <w:rFonts w:cstheme="minorHAnsi"/>
          <w:bCs/>
          <w:sz w:val="18"/>
          <w:szCs w:val="18"/>
        </w:rPr>
        <w:tab/>
      </w:r>
      <w:r>
        <w:rPr>
          <w:rFonts w:cstheme="minorHAnsi"/>
          <w:bCs/>
          <w:sz w:val="18"/>
          <w:szCs w:val="18"/>
        </w:rPr>
        <w:tab/>
      </w:r>
      <w:r w:rsidRPr="00F019D0">
        <w:rPr>
          <w:rFonts w:cstheme="minorHAnsi"/>
          <w:bCs/>
          <w:sz w:val="18"/>
          <w:szCs w:val="18"/>
        </w:rPr>
        <w:t>Email</w:t>
      </w:r>
      <w:r>
        <w:rPr>
          <w:rFonts w:cstheme="minorHAnsi"/>
          <w:bCs/>
          <w:sz w:val="18"/>
          <w:szCs w:val="18"/>
        </w:rPr>
        <w:t xml:space="preserve">*:   </w:t>
      </w:r>
    </w:p>
    <w:p w14:paraId="25606A06" w14:textId="2033B481" w:rsidR="00574BE6" w:rsidRPr="00F019D0" w:rsidRDefault="00574BE6" w:rsidP="00574BE6">
      <w:pPr>
        <w:spacing w:after="120" w:line="240" w:lineRule="auto"/>
        <w:rPr>
          <w:rFonts w:cstheme="minorHAnsi"/>
          <w:bCs/>
          <w:sz w:val="18"/>
          <w:szCs w:val="18"/>
        </w:rPr>
      </w:pPr>
      <w:r w:rsidRPr="00F019D0">
        <w:rPr>
          <w:rFonts w:cstheme="minorHAnsi"/>
          <w:bCs/>
          <w:sz w:val="18"/>
          <w:szCs w:val="18"/>
        </w:rPr>
        <w:t>Institution</w:t>
      </w:r>
      <w:r>
        <w:rPr>
          <w:rFonts w:cstheme="minorHAnsi"/>
          <w:bCs/>
          <w:sz w:val="18"/>
          <w:szCs w:val="18"/>
        </w:rPr>
        <w:t>*</w:t>
      </w:r>
      <w:r w:rsidR="00E275A7">
        <w:rPr>
          <w:rFonts w:cstheme="minorHAnsi"/>
          <w:bCs/>
          <w:sz w:val="18"/>
          <w:szCs w:val="18"/>
        </w:rPr>
        <w:t>:</w:t>
      </w:r>
      <w:r w:rsidR="00E275A7">
        <w:rPr>
          <w:rFonts w:cstheme="minorHAnsi"/>
          <w:bCs/>
          <w:sz w:val="18"/>
          <w:szCs w:val="18"/>
        </w:rPr>
        <w:tab/>
      </w:r>
      <w:r w:rsidR="00E275A7">
        <w:rPr>
          <w:rFonts w:cstheme="minorHAnsi"/>
          <w:bCs/>
          <w:sz w:val="18"/>
          <w:szCs w:val="18"/>
        </w:rPr>
        <w:tab/>
      </w:r>
      <w:r w:rsidR="00E275A7">
        <w:rPr>
          <w:rFonts w:cstheme="minorHAnsi"/>
          <w:bCs/>
          <w:sz w:val="18"/>
          <w:szCs w:val="18"/>
        </w:rPr>
        <w:tab/>
      </w:r>
      <w:r w:rsidR="00E275A7">
        <w:rPr>
          <w:rFonts w:cstheme="minorHAnsi"/>
          <w:bCs/>
          <w:sz w:val="18"/>
          <w:szCs w:val="18"/>
        </w:rPr>
        <w:tab/>
      </w:r>
      <w:r w:rsidR="00E275A7">
        <w:rPr>
          <w:rFonts w:cstheme="minorHAnsi"/>
          <w:bCs/>
          <w:sz w:val="18"/>
          <w:szCs w:val="18"/>
        </w:rPr>
        <w:tab/>
      </w:r>
      <w:r w:rsidR="00E275A7">
        <w:rPr>
          <w:rFonts w:cstheme="minorHAnsi"/>
          <w:bCs/>
          <w:sz w:val="18"/>
          <w:szCs w:val="18"/>
        </w:rPr>
        <w:tab/>
      </w:r>
      <w:r w:rsidR="00E275A7">
        <w:rPr>
          <w:rFonts w:cstheme="minorHAnsi"/>
          <w:bCs/>
          <w:sz w:val="18"/>
          <w:szCs w:val="18"/>
        </w:rPr>
        <w:tab/>
        <w:t xml:space="preserve"> </w:t>
      </w:r>
      <w:r w:rsidRPr="00F019D0">
        <w:rPr>
          <w:rFonts w:cstheme="minorHAnsi"/>
          <w:bCs/>
          <w:sz w:val="18"/>
          <w:szCs w:val="18"/>
        </w:rPr>
        <w:t>Phone</w:t>
      </w:r>
      <w:r>
        <w:rPr>
          <w:rFonts w:cstheme="minorHAnsi"/>
          <w:bCs/>
          <w:sz w:val="18"/>
          <w:szCs w:val="18"/>
        </w:rPr>
        <w:t xml:space="preserve">*:  </w:t>
      </w:r>
    </w:p>
    <w:p w14:paraId="0BC28D30" w14:textId="77777777" w:rsidR="00574BE6" w:rsidRDefault="00574BE6" w:rsidP="00574BE6">
      <w:pPr>
        <w:spacing w:after="120" w:line="240" w:lineRule="auto"/>
        <w:rPr>
          <w:rFonts w:eastAsia="Calibri" w:cstheme="minorHAnsi"/>
          <w:b/>
          <w:color w:val="4472C4"/>
          <w:sz w:val="18"/>
          <w:szCs w:val="18"/>
        </w:rPr>
      </w:pPr>
    </w:p>
    <w:p w14:paraId="15C3D407" w14:textId="77777777" w:rsidR="00CB78BB" w:rsidRDefault="00CB78BB" w:rsidP="00574BE6">
      <w:pPr>
        <w:spacing w:after="120" w:line="240" w:lineRule="auto"/>
        <w:rPr>
          <w:rFonts w:eastAsia="Calibri" w:cstheme="minorHAnsi"/>
          <w:b/>
          <w:color w:val="4472C4"/>
          <w:sz w:val="18"/>
          <w:szCs w:val="18"/>
        </w:rPr>
        <w:sectPr w:rsidR="00CB78BB" w:rsidSect="00421ED2">
          <w:footerReference w:type="even" r:id="rId8"/>
          <w:footerReference w:type="default" r:id="rId9"/>
          <w:headerReference w:type="first" r:id="rId10"/>
          <w:type w:val="continuous"/>
          <w:pgSz w:w="12240" w:h="15840" w:code="1"/>
          <w:pgMar w:top="720" w:right="1008" w:bottom="720" w:left="1008" w:header="360" w:footer="360" w:gutter="0"/>
          <w:cols w:space="720"/>
          <w:docGrid w:linePitch="360"/>
        </w:sectPr>
      </w:pPr>
    </w:p>
    <w:p w14:paraId="14A9C705" w14:textId="77777777" w:rsidR="00574BE6" w:rsidRDefault="00574BE6" w:rsidP="00574BE6">
      <w:pPr>
        <w:spacing w:after="120" w:line="240" w:lineRule="auto"/>
        <w:rPr>
          <w:rFonts w:eastAsia="Calibri" w:cstheme="minorHAnsi"/>
          <w:i/>
          <w:sz w:val="18"/>
          <w:szCs w:val="18"/>
        </w:rPr>
      </w:pPr>
      <w:r>
        <w:rPr>
          <w:rFonts w:eastAsia="Calibri" w:cstheme="minorHAnsi"/>
          <w:b/>
          <w:color w:val="4472C4"/>
          <w:sz w:val="18"/>
          <w:szCs w:val="18"/>
          <w:u w:val="single"/>
        </w:rPr>
        <w:t xml:space="preserve">List your </w:t>
      </w:r>
      <w:r w:rsidRPr="009350A8">
        <w:rPr>
          <w:rFonts w:eastAsia="Calibri" w:cstheme="minorHAnsi"/>
          <w:b/>
          <w:color w:val="4472C4"/>
          <w:sz w:val="18"/>
          <w:szCs w:val="18"/>
          <w:u w:val="single"/>
        </w:rPr>
        <w:t xml:space="preserve">completed </w:t>
      </w:r>
      <w:r w:rsidRPr="00A01F27">
        <w:rPr>
          <w:rFonts w:eastAsia="Calibri" w:cstheme="minorHAnsi"/>
          <w:b/>
          <w:color w:val="4472C4"/>
          <w:sz w:val="18"/>
          <w:szCs w:val="18"/>
        </w:rPr>
        <w:t>academic</w:t>
      </w:r>
      <w:r w:rsidRPr="009350A8">
        <w:rPr>
          <w:rFonts w:eastAsia="Calibri" w:cstheme="minorHAnsi"/>
          <w:b/>
          <w:color w:val="4472C4"/>
          <w:sz w:val="18"/>
          <w:szCs w:val="18"/>
        </w:rPr>
        <w:t xml:space="preserve"> degree(s), institution where the degree was earned, and major or specialty area. </w:t>
      </w:r>
    </w:p>
    <w:tbl>
      <w:tblPr>
        <w:tblStyle w:val="TableGrid"/>
        <w:tblW w:w="6128" w:type="dxa"/>
        <w:tblLook w:val="04A0" w:firstRow="1" w:lastRow="0" w:firstColumn="1" w:lastColumn="0" w:noHBand="0" w:noVBand="1"/>
      </w:tblPr>
      <w:tblGrid>
        <w:gridCol w:w="2042"/>
        <w:gridCol w:w="2043"/>
        <w:gridCol w:w="2043"/>
      </w:tblGrid>
      <w:tr w:rsidR="00574BE6" w:rsidRPr="00A01F27" w14:paraId="510D008A" w14:textId="77777777" w:rsidTr="00CB78BB">
        <w:tc>
          <w:tcPr>
            <w:tcW w:w="2042" w:type="dxa"/>
          </w:tcPr>
          <w:p w14:paraId="5044C051" w14:textId="77777777" w:rsidR="00574BE6" w:rsidRPr="00A01F27" w:rsidRDefault="00574BE6" w:rsidP="00F64E3C">
            <w:pPr>
              <w:spacing w:before="40" w:after="40" w:line="240" w:lineRule="auto"/>
              <w:rPr>
                <w:rFonts w:cstheme="minorHAnsi"/>
                <w:b/>
                <w:sz w:val="18"/>
                <w:szCs w:val="18"/>
              </w:rPr>
            </w:pPr>
            <w:r w:rsidRPr="00A01F27">
              <w:rPr>
                <w:rFonts w:cstheme="minorHAnsi"/>
                <w:b/>
                <w:sz w:val="18"/>
                <w:szCs w:val="18"/>
              </w:rPr>
              <w:t>Degree</w:t>
            </w:r>
          </w:p>
        </w:tc>
        <w:tc>
          <w:tcPr>
            <w:tcW w:w="2043" w:type="dxa"/>
          </w:tcPr>
          <w:p w14:paraId="7892B16C" w14:textId="77777777" w:rsidR="00574BE6" w:rsidRPr="00A01F27" w:rsidRDefault="00574BE6" w:rsidP="00F64E3C">
            <w:pPr>
              <w:spacing w:before="40" w:after="40" w:line="240" w:lineRule="auto"/>
              <w:rPr>
                <w:rFonts w:cstheme="minorHAnsi"/>
                <w:b/>
                <w:sz w:val="18"/>
                <w:szCs w:val="18"/>
              </w:rPr>
            </w:pPr>
            <w:r w:rsidRPr="00A01F27">
              <w:rPr>
                <w:rFonts w:cstheme="minorHAnsi"/>
                <w:b/>
                <w:sz w:val="18"/>
                <w:szCs w:val="18"/>
              </w:rPr>
              <w:t>Institution</w:t>
            </w:r>
            <w:r>
              <w:rPr>
                <w:rFonts w:cstheme="minorHAnsi"/>
                <w:b/>
                <w:sz w:val="18"/>
                <w:szCs w:val="18"/>
              </w:rPr>
              <w:t xml:space="preserve"> </w:t>
            </w:r>
          </w:p>
        </w:tc>
        <w:tc>
          <w:tcPr>
            <w:tcW w:w="2043" w:type="dxa"/>
          </w:tcPr>
          <w:p w14:paraId="2EAD7FCF" w14:textId="77777777" w:rsidR="00574BE6" w:rsidRPr="00A01F27" w:rsidRDefault="00574BE6" w:rsidP="00F64E3C">
            <w:pPr>
              <w:spacing w:before="40" w:after="40" w:line="240" w:lineRule="auto"/>
              <w:rPr>
                <w:rFonts w:cstheme="minorHAnsi"/>
                <w:b/>
                <w:sz w:val="18"/>
                <w:szCs w:val="18"/>
              </w:rPr>
            </w:pPr>
            <w:r w:rsidRPr="00A01F27">
              <w:rPr>
                <w:rFonts w:cstheme="minorHAnsi"/>
                <w:b/>
                <w:sz w:val="18"/>
                <w:szCs w:val="18"/>
              </w:rPr>
              <w:t>Major/Specialty Area</w:t>
            </w:r>
          </w:p>
        </w:tc>
      </w:tr>
      <w:tr w:rsidR="00574BE6" w14:paraId="39770B5A" w14:textId="77777777" w:rsidTr="00CB78BB">
        <w:tc>
          <w:tcPr>
            <w:tcW w:w="2042" w:type="dxa"/>
            <w:shd w:val="clear" w:color="auto" w:fill="E7E6E6" w:themeFill="background2"/>
          </w:tcPr>
          <w:p w14:paraId="7ADA8DE3" w14:textId="77777777" w:rsidR="00574BE6" w:rsidRPr="00A01F27" w:rsidRDefault="00574BE6" w:rsidP="00F64E3C">
            <w:pPr>
              <w:spacing w:after="120" w:line="240" w:lineRule="auto"/>
              <w:rPr>
                <w:rFonts w:cstheme="minorHAnsi"/>
                <w:bCs/>
                <w:i/>
                <w:iCs/>
                <w:sz w:val="18"/>
                <w:szCs w:val="18"/>
              </w:rPr>
            </w:pPr>
            <w:r w:rsidRPr="00A01F27">
              <w:rPr>
                <w:rFonts w:cstheme="minorHAnsi"/>
                <w:bCs/>
                <w:i/>
                <w:iCs/>
                <w:sz w:val="18"/>
                <w:szCs w:val="18"/>
              </w:rPr>
              <w:t>PhD</w:t>
            </w:r>
          </w:p>
        </w:tc>
        <w:tc>
          <w:tcPr>
            <w:tcW w:w="2043" w:type="dxa"/>
            <w:shd w:val="clear" w:color="auto" w:fill="E7E6E6" w:themeFill="background2"/>
          </w:tcPr>
          <w:p w14:paraId="2D8242EA" w14:textId="77777777" w:rsidR="00574BE6" w:rsidRPr="00A01F27" w:rsidRDefault="00574BE6" w:rsidP="00F64E3C">
            <w:pPr>
              <w:spacing w:after="120" w:line="240" w:lineRule="auto"/>
              <w:rPr>
                <w:rFonts w:cstheme="minorHAnsi"/>
                <w:bCs/>
                <w:i/>
                <w:iCs/>
                <w:sz w:val="18"/>
                <w:szCs w:val="18"/>
              </w:rPr>
            </w:pPr>
            <w:r w:rsidRPr="00A01F27">
              <w:rPr>
                <w:rFonts w:cstheme="minorHAnsi"/>
                <w:bCs/>
                <w:i/>
                <w:iCs/>
                <w:sz w:val="18"/>
                <w:szCs w:val="18"/>
              </w:rPr>
              <w:t>ABC University</w:t>
            </w:r>
          </w:p>
        </w:tc>
        <w:tc>
          <w:tcPr>
            <w:tcW w:w="2043" w:type="dxa"/>
            <w:shd w:val="clear" w:color="auto" w:fill="E7E6E6" w:themeFill="background2"/>
          </w:tcPr>
          <w:p w14:paraId="794DD1D0" w14:textId="77777777" w:rsidR="00574BE6" w:rsidRPr="00A01F27" w:rsidRDefault="00574BE6" w:rsidP="00F64E3C">
            <w:pPr>
              <w:spacing w:after="120" w:line="240" w:lineRule="auto"/>
              <w:rPr>
                <w:rFonts w:cstheme="minorHAnsi"/>
                <w:bCs/>
                <w:i/>
                <w:iCs/>
                <w:sz w:val="18"/>
                <w:szCs w:val="18"/>
              </w:rPr>
            </w:pPr>
            <w:r w:rsidRPr="00A01F27">
              <w:rPr>
                <w:rFonts w:cstheme="minorHAnsi"/>
                <w:bCs/>
                <w:i/>
                <w:iCs/>
                <w:sz w:val="18"/>
                <w:szCs w:val="18"/>
              </w:rPr>
              <w:t>Clinical psychology</w:t>
            </w:r>
          </w:p>
        </w:tc>
      </w:tr>
      <w:tr w:rsidR="00574BE6" w14:paraId="2D8FCBAA" w14:textId="77777777" w:rsidTr="00CB78BB">
        <w:tc>
          <w:tcPr>
            <w:tcW w:w="2042" w:type="dxa"/>
            <w:shd w:val="clear" w:color="auto" w:fill="FFFFFF" w:themeFill="background1"/>
          </w:tcPr>
          <w:p w14:paraId="26FB6007" w14:textId="77777777" w:rsidR="00574BE6" w:rsidRPr="00A01F27" w:rsidRDefault="00574BE6" w:rsidP="00F64E3C">
            <w:pPr>
              <w:spacing w:after="120" w:line="240" w:lineRule="auto"/>
              <w:rPr>
                <w:rFonts w:cstheme="minorHAnsi"/>
                <w:bCs/>
                <w:i/>
                <w:iCs/>
                <w:sz w:val="18"/>
                <w:szCs w:val="18"/>
              </w:rPr>
            </w:pPr>
          </w:p>
        </w:tc>
        <w:tc>
          <w:tcPr>
            <w:tcW w:w="2043" w:type="dxa"/>
            <w:shd w:val="clear" w:color="auto" w:fill="FFFFFF" w:themeFill="background1"/>
          </w:tcPr>
          <w:p w14:paraId="149FA857" w14:textId="77777777" w:rsidR="00574BE6" w:rsidRPr="00A01F27" w:rsidRDefault="00574BE6" w:rsidP="00F64E3C">
            <w:pPr>
              <w:spacing w:after="120" w:line="240" w:lineRule="auto"/>
              <w:rPr>
                <w:rFonts w:cstheme="minorHAnsi"/>
                <w:bCs/>
                <w:i/>
                <w:iCs/>
                <w:sz w:val="18"/>
                <w:szCs w:val="18"/>
              </w:rPr>
            </w:pPr>
          </w:p>
        </w:tc>
        <w:tc>
          <w:tcPr>
            <w:tcW w:w="2043" w:type="dxa"/>
            <w:shd w:val="clear" w:color="auto" w:fill="FFFFFF" w:themeFill="background1"/>
          </w:tcPr>
          <w:p w14:paraId="4C09C322" w14:textId="77777777" w:rsidR="00574BE6" w:rsidRPr="00A01F27" w:rsidRDefault="00574BE6" w:rsidP="00F64E3C">
            <w:pPr>
              <w:spacing w:after="120" w:line="240" w:lineRule="auto"/>
              <w:rPr>
                <w:rFonts w:cstheme="minorHAnsi"/>
                <w:bCs/>
                <w:i/>
                <w:iCs/>
                <w:sz w:val="18"/>
                <w:szCs w:val="18"/>
              </w:rPr>
            </w:pPr>
          </w:p>
        </w:tc>
      </w:tr>
      <w:tr w:rsidR="00574BE6" w14:paraId="5E061561" w14:textId="77777777" w:rsidTr="00CB78BB">
        <w:tc>
          <w:tcPr>
            <w:tcW w:w="2042" w:type="dxa"/>
            <w:shd w:val="clear" w:color="auto" w:fill="FFFFFF" w:themeFill="background1"/>
          </w:tcPr>
          <w:p w14:paraId="00850A36" w14:textId="77777777" w:rsidR="00574BE6" w:rsidRPr="00A01F27" w:rsidRDefault="00574BE6" w:rsidP="00F64E3C">
            <w:pPr>
              <w:spacing w:after="120" w:line="240" w:lineRule="auto"/>
              <w:rPr>
                <w:rFonts w:cstheme="minorHAnsi"/>
                <w:bCs/>
                <w:i/>
                <w:iCs/>
                <w:sz w:val="18"/>
                <w:szCs w:val="18"/>
              </w:rPr>
            </w:pPr>
          </w:p>
        </w:tc>
        <w:tc>
          <w:tcPr>
            <w:tcW w:w="2043" w:type="dxa"/>
            <w:shd w:val="clear" w:color="auto" w:fill="FFFFFF" w:themeFill="background1"/>
          </w:tcPr>
          <w:p w14:paraId="0AE557BE" w14:textId="77777777" w:rsidR="00574BE6" w:rsidRPr="00A01F27" w:rsidRDefault="00574BE6" w:rsidP="00F64E3C">
            <w:pPr>
              <w:spacing w:after="120" w:line="240" w:lineRule="auto"/>
              <w:rPr>
                <w:rFonts w:cstheme="minorHAnsi"/>
                <w:bCs/>
                <w:i/>
                <w:iCs/>
                <w:sz w:val="18"/>
                <w:szCs w:val="18"/>
              </w:rPr>
            </w:pPr>
          </w:p>
        </w:tc>
        <w:tc>
          <w:tcPr>
            <w:tcW w:w="2043" w:type="dxa"/>
            <w:shd w:val="clear" w:color="auto" w:fill="FFFFFF" w:themeFill="background1"/>
          </w:tcPr>
          <w:p w14:paraId="1B63C841" w14:textId="77777777" w:rsidR="00574BE6" w:rsidRPr="00A01F27" w:rsidRDefault="00574BE6" w:rsidP="00F64E3C">
            <w:pPr>
              <w:spacing w:after="120" w:line="240" w:lineRule="auto"/>
              <w:rPr>
                <w:rFonts w:cstheme="minorHAnsi"/>
                <w:bCs/>
                <w:i/>
                <w:iCs/>
                <w:sz w:val="18"/>
                <w:szCs w:val="18"/>
              </w:rPr>
            </w:pPr>
          </w:p>
        </w:tc>
      </w:tr>
    </w:tbl>
    <w:p w14:paraId="43FA11E0" w14:textId="77777777" w:rsidR="00CB78BB" w:rsidRDefault="00CB78BB" w:rsidP="00CB78BB">
      <w:pPr>
        <w:spacing w:after="120" w:line="240" w:lineRule="auto"/>
        <w:rPr>
          <w:rFonts w:cstheme="minorHAnsi"/>
          <w:b/>
          <w:sz w:val="24"/>
          <w:szCs w:val="24"/>
        </w:rPr>
      </w:pPr>
    </w:p>
    <w:p w14:paraId="0A98D497" w14:textId="77777777" w:rsidR="00CB78BB" w:rsidRDefault="00CB78BB" w:rsidP="00CB78BB">
      <w:pPr>
        <w:spacing w:after="120" w:line="240" w:lineRule="auto"/>
        <w:rPr>
          <w:rFonts w:cstheme="minorHAnsi"/>
          <w:b/>
          <w:sz w:val="24"/>
          <w:szCs w:val="24"/>
        </w:rPr>
      </w:pPr>
    </w:p>
    <w:p w14:paraId="3764637E" w14:textId="6B8C90B8" w:rsidR="00CB78BB" w:rsidRPr="00E241E9" w:rsidRDefault="00CB78BB" w:rsidP="00CB78BB">
      <w:pPr>
        <w:spacing w:after="120" w:line="240" w:lineRule="auto"/>
        <w:rPr>
          <w:rFonts w:cstheme="minorHAnsi"/>
          <w:b/>
          <w:sz w:val="24"/>
          <w:szCs w:val="24"/>
        </w:rPr>
      </w:pPr>
      <w:r w:rsidRPr="00E241E9">
        <w:rPr>
          <w:rFonts w:cstheme="minorHAnsi"/>
          <w:b/>
          <w:sz w:val="24"/>
          <w:szCs w:val="24"/>
        </w:rPr>
        <w:t>BIOGRAPHICAL QUALIFICATION STATEMENT</w:t>
      </w:r>
      <w:r>
        <w:rPr>
          <w:rFonts w:cstheme="minorHAnsi"/>
          <w:b/>
          <w:sz w:val="24"/>
          <w:szCs w:val="24"/>
        </w:rPr>
        <w:t>*</w:t>
      </w:r>
    </w:p>
    <w:p w14:paraId="2149BB15" w14:textId="77777777" w:rsidR="00CB78BB" w:rsidRDefault="00CB78BB" w:rsidP="00CB78BB">
      <w:pPr>
        <w:spacing w:after="120" w:line="240" w:lineRule="auto"/>
        <w:rPr>
          <w:rFonts w:cstheme="minorHAnsi"/>
          <w:bCs/>
          <w:sz w:val="18"/>
          <w:szCs w:val="18"/>
        </w:rPr>
      </w:pPr>
      <w:r w:rsidRPr="00E241E9">
        <w:rPr>
          <w:rFonts w:cstheme="minorHAnsi"/>
          <w:bCs/>
          <w:sz w:val="18"/>
          <w:szCs w:val="18"/>
        </w:rPr>
        <w:t xml:space="preserve">As you prepare your bio statement, please </w:t>
      </w:r>
      <w:r>
        <w:rPr>
          <w:rFonts w:cstheme="minorHAnsi"/>
          <w:bCs/>
          <w:sz w:val="18"/>
          <w:szCs w:val="18"/>
        </w:rPr>
        <w:t>do not put “See CV” or other attachment. C</w:t>
      </w:r>
      <w:r w:rsidRPr="00E241E9">
        <w:rPr>
          <w:rFonts w:cstheme="minorHAnsi"/>
          <w:bCs/>
          <w:sz w:val="18"/>
          <w:szCs w:val="18"/>
        </w:rPr>
        <w:t>onsider the following</w:t>
      </w:r>
      <w:r>
        <w:rPr>
          <w:rFonts w:cstheme="minorHAnsi"/>
          <w:bCs/>
          <w:sz w:val="18"/>
          <w:szCs w:val="18"/>
        </w:rPr>
        <w:t xml:space="preserve"> when preparing your response</w:t>
      </w:r>
      <w:r w:rsidRPr="00E241E9">
        <w:rPr>
          <w:rFonts w:cstheme="minorHAnsi"/>
          <w:bCs/>
          <w:sz w:val="18"/>
          <w:szCs w:val="18"/>
        </w:rPr>
        <w:t xml:space="preserve">: </w:t>
      </w:r>
    </w:p>
    <w:p w14:paraId="62C770C9" w14:textId="77777777" w:rsidR="00CB78BB" w:rsidRPr="0005439B" w:rsidRDefault="00CB78BB" w:rsidP="00CB78BB">
      <w:pPr>
        <w:pStyle w:val="ListParagraph"/>
        <w:numPr>
          <w:ilvl w:val="0"/>
          <w:numId w:val="5"/>
        </w:numPr>
        <w:spacing w:after="0" w:line="240" w:lineRule="auto"/>
        <w:rPr>
          <w:rFonts w:cstheme="minorHAnsi"/>
          <w:bCs/>
          <w:sz w:val="18"/>
          <w:szCs w:val="18"/>
        </w:rPr>
      </w:pPr>
      <w:r w:rsidRPr="0005439B">
        <w:rPr>
          <w:rFonts w:cstheme="minorHAnsi"/>
          <w:bCs/>
          <w:sz w:val="18"/>
          <w:szCs w:val="18"/>
        </w:rPr>
        <w:t xml:space="preserve">Clearly state your content expertise related to the topic of your presentation. </w:t>
      </w:r>
    </w:p>
    <w:p w14:paraId="183EC795" w14:textId="77777777" w:rsidR="00CB78BB" w:rsidRPr="0005439B" w:rsidRDefault="00CB78BB" w:rsidP="00CB78BB">
      <w:pPr>
        <w:pStyle w:val="ListParagraph"/>
        <w:numPr>
          <w:ilvl w:val="0"/>
          <w:numId w:val="5"/>
        </w:numPr>
        <w:spacing w:after="0" w:line="240" w:lineRule="auto"/>
        <w:rPr>
          <w:rFonts w:cstheme="minorHAnsi"/>
          <w:bCs/>
          <w:sz w:val="18"/>
          <w:szCs w:val="18"/>
        </w:rPr>
      </w:pPr>
      <w:r w:rsidRPr="0005439B">
        <w:rPr>
          <w:rFonts w:cstheme="minorHAnsi"/>
          <w:bCs/>
          <w:sz w:val="18"/>
          <w:szCs w:val="18"/>
        </w:rPr>
        <w:t xml:space="preserve">Include relevant academic appointments, involvement in professional organizations, and/or awards/honors received. </w:t>
      </w:r>
    </w:p>
    <w:p w14:paraId="3B7B5C92" w14:textId="77777777" w:rsidR="00CB78BB" w:rsidRPr="0005439B" w:rsidRDefault="00CB78BB" w:rsidP="00CB78BB">
      <w:pPr>
        <w:pStyle w:val="ListParagraph"/>
        <w:numPr>
          <w:ilvl w:val="0"/>
          <w:numId w:val="5"/>
        </w:numPr>
        <w:spacing w:after="0" w:line="240" w:lineRule="auto"/>
        <w:rPr>
          <w:rFonts w:cstheme="minorHAnsi"/>
          <w:bCs/>
          <w:sz w:val="18"/>
          <w:szCs w:val="18"/>
        </w:rPr>
      </w:pPr>
      <w:r w:rsidRPr="0005439B">
        <w:rPr>
          <w:rFonts w:cstheme="minorHAnsi"/>
          <w:bCs/>
          <w:sz w:val="18"/>
          <w:szCs w:val="18"/>
        </w:rPr>
        <w:t>Specify the number of years you’ve been working on the program initiative, topic area, or specialty.</w:t>
      </w:r>
    </w:p>
    <w:p w14:paraId="069B24C9" w14:textId="77777777" w:rsidR="00CB78BB" w:rsidRPr="0005439B" w:rsidRDefault="00CB78BB" w:rsidP="00CB78BB">
      <w:pPr>
        <w:pStyle w:val="ListParagraph"/>
        <w:numPr>
          <w:ilvl w:val="0"/>
          <w:numId w:val="5"/>
        </w:numPr>
        <w:spacing w:after="0" w:line="240" w:lineRule="auto"/>
        <w:rPr>
          <w:rFonts w:cstheme="minorHAnsi"/>
          <w:bCs/>
          <w:sz w:val="18"/>
          <w:szCs w:val="18"/>
        </w:rPr>
      </w:pPr>
      <w:r w:rsidRPr="0005439B">
        <w:rPr>
          <w:rFonts w:cstheme="minorHAnsi"/>
          <w:bCs/>
          <w:sz w:val="18"/>
          <w:szCs w:val="18"/>
        </w:rPr>
        <w:t>Describe your involvement in implementation of research, initiative, topic area, or specialty.</w:t>
      </w:r>
    </w:p>
    <w:p w14:paraId="08DEDB09" w14:textId="77777777" w:rsidR="00CB78BB" w:rsidRPr="0005439B" w:rsidRDefault="00CB78BB" w:rsidP="00CB78BB">
      <w:pPr>
        <w:pStyle w:val="ListParagraph"/>
        <w:numPr>
          <w:ilvl w:val="0"/>
          <w:numId w:val="5"/>
        </w:numPr>
        <w:spacing w:after="120" w:line="240" w:lineRule="auto"/>
        <w:rPr>
          <w:rFonts w:cstheme="minorHAnsi"/>
          <w:i/>
          <w:iCs/>
          <w:sz w:val="18"/>
          <w:szCs w:val="18"/>
          <w:u w:val="single"/>
        </w:rPr>
      </w:pPr>
      <w:r w:rsidRPr="0005439B">
        <w:rPr>
          <w:rFonts w:cstheme="minorHAnsi"/>
          <w:bCs/>
          <w:sz w:val="18"/>
          <w:szCs w:val="18"/>
        </w:rPr>
        <w:t>Indicate whether you have presented on this topic before. (If you would like to submit your CV for specifics, you can upload on the online form.)</w:t>
      </w:r>
    </w:p>
    <w:p w14:paraId="68859B98" w14:textId="77777777" w:rsidR="00CB78BB" w:rsidRPr="00B132A0" w:rsidRDefault="00CB78BB" w:rsidP="00CB78BB">
      <w:pPr>
        <w:spacing w:after="120" w:line="240" w:lineRule="auto"/>
        <w:rPr>
          <w:rFonts w:cstheme="minorHAnsi"/>
          <w:i/>
          <w:iCs/>
          <w:sz w:val="18"/>
          <w:szCs w:val="18"/>
          <w:u w:val="single"/>
        </w:rPr>
      </w:pPr>
    </w:p>
    <w:p w14:paraId="68AF0051" w14:textId="77777777" w:rsidR="00CB78BB" w:rsidRPr="00B132A0" w:rsidRDefault="00CB78BB" w:rsidP="00CB78BB">
      <w:pPr>
        <w:spacing w:after="120" w:line="240" w:lineRule="auto"/>
        <w:rPr>
          <w:rFonts w:cstheme="minorHAnsi"/>
          <w:i/>
          <w:iCs/>
          <w:sz w:val="18"/>
          <w:szCs w:val="18"/>
          <w:u w:val="single"/>
        </w:rPr>
      </w:pPr>
      <w:r w:rsidRPr="00B132A0">
        <w:rPr>
          <w:rFonts w:cstheme="minorHAnsi"/>
          <w:i/>
          <w:iCs/>
          <w:sz w:val="18"/>
          <w:szCs w:val="18"/>
          <w:u w:val="single"/>
        </w:rPr>
        <w:t>EXAMPLE</w:t>
      </w:r>
      <w:r w:rsidRPr="00B132A0">
        <w:rPr>
          <w:rFonts w:cstheme="minorHAnsi"/>
          <w:noProof/>
          <w:color w:val="4472C4"/>
          <w:sz w:val="18"/>
          <w:szCs w:val="18"/>
          <w:u w:val="single"/>
          <w14:ligatures w14:val="standardContextual"/>
        </w:rPr>
        <w:t xml:space="preserve"> </w:t>
      </w:r>
    </w:p>
    <w:p w14:paraId="1CAC050F" w14:textId="77777777" w:rsidR="00CB78BB" w:rsidRDefault="00CB78BB" w:rsidP="00CB78BB">
      <w:pPr>
        <w:spacing w:after="120" w:line="240" w:lineRule="auto"/>
        <w:rPr>
          <w:rFonts w:cstheme="minorHAnsi"/>
          <w:bCs/>
          <w:sz w:val="18"/>
          <w:szCs w:val="18"/>
        </w:rPr>
      </w:pPr>
      <w:r>
        <w:rPr>
          <w:rFonts w:cstheme="minorHAnsi"/>
          <w:bCs/>
          <w:sz w:val="18"/>
          <w:szCs w:val="18"/>
        </w:rPr>
        <w:t xml:space="preserve">I </w:t>
      </w:r>
      <w:r w:rsidRPr="00E241E9">
        <w:rPr>
          <w:rFonts w:cstheme="minorHAnsi"/>
          <w:bCs/>
          <w:sz w:val="18"/>
          <w:szCs w:val="18"/>
        </w:rPr>
        <w:t xml:space="preserve">have been working as a Psychologist in our Counseling Center for five years. My dissertation was on identity development among trans students. In my current role I primarily work with trans students, and I serve as the Co-Investigator of this study. I have presented about this research on-campus and at other national conferences. </w:t>
      </w:r>
    </w:p>
    <w:tbl>
      <w:tblPr>
        <w:tblStyle w:val="TableGrid"/>
        <w:tblW w:w="0" w:type="auto"/>
        <w:tblLook w:val="04A0" w:firstRow="1" w:lastRow="0" w:firstColumn="1" w:lastColumn="0" w:noHBand="0" w:noVBand="1"/>
      </w:tblPr>
      <w:tblGrid>
        <w:gridCol w:w="3158"/>
      </w:tblGrid>
      <w:tr w:rsidR="00CB78BB" w14:paraId="0972E305" w14:textId="77777777" w:rsidTr="00F64E3C">
        <w:tc>
          <w:tcPr>
            <w:tcW w:w="10214" w:type="dxa"/>
          </w:tcPr>
          <w:p w14:paraId="0E4ADDEE" w14:textId="77777777" w:rsidR="00CB78BB" w:rsidRPr="00123E06" w:rsidRDefault="00CB78BB" w:rsidP="00F64E3C">
            <w:pPr>
              <w:spacing w:after="120" w:line="240" w:lineRule="auto"/>
              <w:rPr>
                <w:rFonts w:cstheme="minorHAnsi"/>
                <w:bCs/>
                <w:color w:val="4472C4"/>
                <w:sz w:val="18"/>
                <w:szCs w:val="18"/>
              </w:rPr>
            </w:pPr>
            <w:r w:rsidRPr="00123E06">
              <w:rPr>
                <w:rFonts w:cstheme="minorHAnsi"/>
                <w:bCs/>
                <w:color w:val="4472C4"/>
                <w:sz w:val="18"/>
                <w:szCs w:val="18"/>
              </w:rPr>
              <w:t xml:space="preserve">I am qualified to give this specific presentation because…    </w:t>
            </w:r>
          </w:p>
          <w:p w14:paraId="69309FE4" w14:textId="77777777" w:rsidR="00CB78BB" w:rsidRDefault="00CB78BB" w:rsidP="00F64E3C">
            <w:pPr>
              <w:spacing w:after="120" w:line="240" w:lineRule="auto"/>
              <w:rPr>
                <w:rFonts w:cstheme="minorHAnsi"/>
                <w:bCs/>
                <w:sz w:val="18"/>
                <w:szCs w:val="18"/>
              </w:rPr>
            </w:pPr>
            <w:r>
              <w:rPr>
                <w:rFonts w:cstheme="minorHAnsi"/>
                <w:bCs/>
                <w:sz w:val="18"/>
                <w:szCs w:val="18"/>
              </w:rPr>
              <w:br/>
            </w:r>
          </w:p>
        </w:tc>
      </w:tr>
    </w:tbl>
    <w:p w14:paraId="0BBFF506" w14:textId="77777777" w:rsidR="001F3E64" w:rsidRDefault="001F3E64" w:rsidP="00574BE6">
      <w:pPr>
        <w:spacing w:after="120" w:line="240" w:lineRule="auto"/>
        <w:rPr>
          <w:rFonts w:cstheme="minorHAnsi"/>
          <w:b/>
          <w:color w:val="4472C4"/>
          <w:sz w:val="18"/>
          <w:szCs w:val="18"/>
        </w:rPr>
      </w:pPr>
    </w:p>
    <w:p w14:paraId="2373DAC4" w14:textId="77777777" w:rsidR="001F3E64" w:rsidRDefault="001F3E64" w:rsidP="00574BE6">
      <w:pPr>
        <w:spacing w:after="120" w:line="240" w:lineRule="auto"/>
        <w:rPr>
          <w:rFonts w:cstheme="minorHAnsi"/>
          <w:b/>
          <w:color w:val="4472C4"/>
          <w:sz w:val="18"/>
          <w:szCs w:val="18"/>
        </w:rPr>
      </w:pPr>
    </w:p>
    <w:p w14:paraId="2A6F0F6E" w14:textId="6F657CDB" w:rsidR="00574BE6" w:rsidRDefault="00574BE6" w:rsidP="00574BE6">
      <w:pPr>
        <w:spacing w:after="120" w:line="240" w:lineRule="auto"/>
        <w:rPr>
          <w:rFonts w:cstheme="minorHAnsi"/>
          <w:bCs/>
          <w:sz w:val="18"/>
          <w:szCs w:val="18"/>
        </w:rPr>
      </w:pPr>
      <w:r w:rsidRPr="00A01F27">
        <w:rPr>
          <w:rFonts w:cstheme="minorHAnsi"/>
          <w:b/>
          <w:color w:val="4472C4"/>
          <w:sz w:val="18"/>
          <w:szCs w:val="18"/>
        </w:rPr>
        <w:t xml:space="preserve">List any current certifications </w:t>
      </w:r>
      <w:r>
        <w:rPr>
          <w:rFonts w:cstheme="minorHAnsi"/>
          <w:b/>
          <w:color w:val="4472C4"/>
          <w:sz w:val="18"/>
          <w:szCs w:val="18"/>
        </w:rPr>
        <w:br/>
      </w:r>
      <w:r w:rsidRPr="00A01F27">
        <w:rPr>
          <w:rFonts w:cstheme="minorHAnsi"/>
          <w:bCs/>
          <w:sz w:val="18"/>
          <w:szCs w:val="18"/>
        </w:rPr>
        <w:t>(e.g., CHES, APN, LPC</w:t>
      </w:r>
      <w:r>
        <w:rPr>
          <w:rFonts w:cstheme="minorHAnsi"/>
          <w:bCs/>
          <w:sz w:val="18"/>
          <w:szCs w:val="18"/>
        </w:rPr>
        <w:t xml:space="preserve">):  </w:t>
      </w:r>
    </w:p>
    <w:tbl>
      <w:tblPr>
        <w:tblStyle w:val="TableGrid"/>
        <w:tblW w:w="0" w:type="auto"/>
        <w:tblLook w:val="04A0" w:firstRow="1" w:lastRow="0" w:firstColumn="1" w:lastColumn="0" w:noHBand="0" w:noVBand="1"/>
      </w:tblPr>
      <w:tblGrid>
        <w:gridCol w:w="3158"/>
      </w:tblGrid>
      <w:tr w:rsidR="00574BE6" w14:paraId="4E9A9EF2" w14:textId="77777777" w:rsidTr="00F64E3C">
        <w:tc>
          <w:tcPr>
            <w:tcW w:w="10214" w:type="dxa"/>
          </w:tcPr>
          <w:p w14:paraId="01AFC163" w14:textId="77777777" w:rsidR="00574BE6" w:rsidRDefault="00574BE6" w:rsidP="00F64E3C">
            <w:pPr>
              <w:spacing w:after="120" w:line="240" w:lineRule="auto"/>
              <w:rPr>
                <w:rFonts w:cstheme="minorHAnsi"/>
                <w:bCs/>
                <w:sz w:val="18"/>
                <w:szCs w:val="18"/>
              </w:rPr>
            </w:pPr>
          </w:p>
        </w:tc>
      </w:tr>
    </w:tbl>
    <w:p w14:paraId="1CD09BA9" w14:textId="77777777" w:rsidR="00574BE6" w:rsidRDefault="00574BE6" w:rsidP="00574BE6">
      <w:pPr>
        <w:spacing w:after="120" w:line="240" w:lineRule="auto"/>
        <w:rPr>
          <w:rFonts w:cstheme="minorHAnsi"/>
          <w:bCs/>
          <w:sz w:val="18"/>
          <w:szCs w:val="18"/>
        </w:rPr>
        <w:sectPr w:rsidR="00574BE6" w:rsidSect="00421ED2">
          <w:type w:val="continuous"/>
          <w:pgSz w:w="12240" w:h="15840" w:code="1"/>
          <w:pgMar w:top="720" w:right="1008" w:bottom="720" w:left="1008" w:header="360" w:footer="360" w:gutter="0"/>
          <w:cols w:num="2" w:space="432" w:equalWidth="0">
            <w:col w:w="6624" w:space="432"/>
            <w:col w:w="3168"/>
          </w:cols>
          <w:docGrid w:linePitch="360"/>
        </w:sectPr>
      </w:pPr>
    </w:p>
    <w:p w14:paraId="1007A0B6" w14:textId="77777777" w:rsidR="00574BE6" w:rsidRDefault="00574BE6" w:rsidP="00574BE6">
      <w:pPr>
        <w:spacing w:after="120" w:line="240" w:lineRule="auto"/>
        <w:rPr>
          <w:rFonts w:cstheme="minorHAnsi"/>
          <w:bCs/>
          <w:sz w:val="18"/>
          <w:szCs w:val="18"/>
        </w:rPr>
      </w:pPr>
    </w:p>
    <w:p w14:paraId="0FAD16F9" w14:textId="77777777" w:rsidR="00574BE6" w:rsidRPr="00F5051A" w:rsidRDefault="00574BE6" w:rsidP="00574BE6">
      <w:pPr>
        <w:shd w:val="clear" w:color="auto" w:fill="4472C4"/>
        <w:spacing w:after="240" w:line="240" w:lineRule="auto"/>
        <w:rPr>
          <w:rFonts w:cs="Arial"/>
          <w:b/>
          <w:bCs/>
          <w:color w:val="FFFFFF" w:themeColor="background1"/>
          <w:sz w:val="28"/>
          <w:szCs w:val="28"/>
        </w:rPr>
      </w:pPr>
      <w:r>
        <w:rPr>
          <w:rFonts w:cs="Arial"/>
          <w:b/>
          <w:bCs/>
          <w:color w:val="FFFFFF" w:themeColor="background1"/>
          <w:sz w:val="28"/>
          <w:szCs w:val="28"/>
        </w:rPr>
        <w:t xml:space="preserve"> CONFLICT OF INTEREST (COI) DISCLOSURE</w:t>
      </w:r>
    </w:p>
    <w:p w14:paraId="7E57126A" w14:textId="77777777" w:rsidR="00574BE6" w:rsidRDefault="00574BE6" w:rsidP="00574BE6">
      <w:pPr>
        <w:spacing w:after="120" w:line="240" w:lineRule="auto"/>
        <w:rPr>
          <w:rFonts w:cstheme="minorHAnsi"/>
          <w:b/>
          <w:sz w:val="24"/>
          <w:szCs w:val="24"/>
        </w:rPr>
      </w:pPr>
      <w:r>
        <w:rPr>
          <w:rFonts w:cstheme="minorHAnsi"/>
          <w:b/>
          <w:sz w:val="24"/>
          <w:szCs w:val="24"/>
        </w:rPr>
        <w:t>POLICY</w:t>
      </w:r>
    </w:p>
    <w:p w14:paraId="6D6A630B" w14:textId="57421ADC" w:rsidR="00574BE6" w:rsidRPr="0057751C" w:rsidRDefault="00574BE6" w:rsidP="00574BE6">
      <w:pPr>
        <w:spacing w:after="120" w:line="240" w:lineRule="auto"/>
        <w:rPr>
          <w:rFonts w:cstheme="minorHAnsi"/>
          <w:bCs/>
          <w:sz w:val="18"/>
          <w:szCs w:val="18"/>
        </w:rPr>
      </w:pPr>
      <w:r w:rsidRPr="0057751C">
        <w:rPr>
          <w:rFonts w:cstheme="minorHAnsi"/>
          <w:bCs/>
          <w:sz w:val="18"/>
          <w:szCs w:val="18"/>
        </w:rPr>
        <w:t>ACHA</w:t>
      </w:r>
      <w:r w:rsidR="001F3E64">
        <w:rPr>
          <w:rFonts w:cstheme="minorHAnsi"/>
          <w:bCs/>
          <w:sz w:val="18"/>
          <w:szCs w:val="18"/>
        </w:rPr>
        <w:t>/</w:t>
      </w:r>
      <w:r w:rsidR="00E275A7">
        <w:rPr>
          <w:rFonts w:cstheme="minorHAnsi"/>
          <w:bCs/>
          <w:sz w:val="18"/>
          <w:szCs w:val="18"/>
        </w:rPr>
        <w:t>N</w:t>
      </w:r>
      <w:r w:rsidR="008C2A73">
        <w:rPr>
          <w:rFonts w:cstheme="minorHAnsi"/>
          <w:bCs/>
          <w:sz w:val="18"/>
          <w:szCs w:val="18"/>
        </w:rPr>
        <w:t>C</w:t>
      </w:r>
      <w:r w:rsidR="001F3E64" w:rsidRPr="00AA043C">
        <w:rPr>
          <w:rFonts w:cstheme="minorHAnsi"/>
          <w:bCs/>
          <w:sz w:val="18"/>
          <w:szCs w:val="18"/>
        </w:rPr>
        <w:t>CHA</w:t>
      </w:r>
      <w:r w:rsidRPr="0057751C">
        <w:rPr>
          <w:rFonts w:cstheme="minorHAnsi"/>
          <w:bCs/>
          <w:sz w:val="18"/>
          <w:szCs w:val="18"/>
        </w:rPr>
        <w:t xml:space="preserve"> is obligated to the organizations that grant us CE accreditation/approval to ensure that all educational activities are developed and presented with independence, objectivity, and scientific rigor. It is our responsibility to ensure that they are free from promotion of specific goods or services, and that they are free from actual or potential bias.</w:t>
      </w:r>
    </w:p>
    <w:p w14:paraId="256684A0" w14:textId="77777777" w:rsidR="00574BE6" w:rsidRPr="0057751C" w:rsidRDefault="00574BE6" w:rsidP="00574BE6">
      <w:pPr>
        <w:spacing w:after="120" w:line="240" w:lineRule="auto"/>
        <w:rPr>
          <w:rFonts w:cstheme="minorHAnsi"/>
          <w:bCs/>
          <w:sz w:val="18"/>
          <w:szCs w:val="18"/>
        </w:rPr>
      </w:pPr>
      <w:r w:rsidRPr="0057751C">
        <w:rPr>
          <w:rFonts w:cstheme="minorHAnsi"/>
          <w:bCs/>
          <w:sz w:val="18"/>
          <w:szCs w:val="18"/>
        </w:rPr>
        <w:t xml:space="preserve">All faculty/presenters/authors/planners are required to disclose </w:t>
      </w:r>
      <w:r w:rsidRPr="0057751C">
        <w:rPr>
          <w:rFonts w:cstheme="minorHAnsi"/>
          <w:b/>
          <w:sz w:val="18"/>
          <w:szCs w:val="18"/>
        </w:rPr>
        <w:t>all financial relationships</w:t>
      </w:r>
      <w:r w:rsidRPr="0057751C">
        <w:rPr>
          <w:rFonts w:cstheme="minorHAnsi"/>
          <w:bCs/>
          <w:sz w:val="18"/>
          <w:szCs w:val="18"/>
        </w:rPr>
        <w:t xml:space="preserve"> with any ineligible companies (defined below) that you have had over the past 24 months, regardless of the amount and regardless of whether you view the financial relationships as relevant to the education. The Program Coordinator will identify and mitigate, as appropriate, any relevant relationships and </w:t>
      </w:r>
      <w:r w:rsidRPr="0057751C">
        <w:rPr>
          <w:rFonts w:cstheme="minorHAnsi"/>
          <w:b/>
          <w:sz w:val="18"/>
          <w:szCs w:val="18"/>
        </w:rPr>
        <w:t>the presence or absence of relevant financial relationships for all persons in control of content</w:t>
      </w:r>
      <w:r w:rsidRPr="0057751C">
        <w:rPr>
          <w:rFonts w:cstheme="minorHAnsi"/>
          <w:bCs/>
          <w:sz w:val="18"/>
          <w:szCs w:val="18"/>
        </w:rPr>
        <w:t xml:space="preserve"> will be disclosed to the participants/learners </w:t>
      </w:r>
      <w:r w:rsidRPr="0057751C">
        <w:rPr>
          <w:rFonts w:cstheme="minorHAnsi"/>
          <w:b/>
          <w:sz w:val="18"/>
          <w:szCs w:val="18"/>
        </w:rPr>
        <w:t>before the learner engages in the education</w:t>
      </w:r>
      <w:r w:rsidRPr="0057751C">
        <w:rPr>
          <w:rFonts w:cstheme="minorHAnsi"/>
          <w:bCs/>
          <w:sz w:val="18"/>
          <w:szCs w:val="18"/>
        </w:rPr>
        <w:t>.</w:t>
      </w:r>
    </w:p>
    <w:p w14:paraId="68FAA9B1" w14:textId="77777777" w:rsidR="00574BE6" w:rsidRDefault="00574BE6" w:rsidP="00574BE6">
      <w:pPr>
        <w:spacing w:after="120" w:line="240" w:lineRule="auto"/>
        <w:rPr>
          <w:rFonts w:cstheme="minorHAnsi"/>
          <w:bCs/>
          <w:sz w:val="18"/>
          <w:szCs w:val="18"/>
        </w:rPr>
      </w:pPr>
      <w:r w:rsidRPr="0057751C">
        <w:rPr>
          <w:rFonts w:cstheme="minorHAnsi"/>
          <w:bCs/>
          <w:i/>
          <w:iCs/>
          <w:sz w:val="18"/>
          <w:szCs w:val="18"/>
        </w:rPr>
        <w:t>Please note:</w:t>
      </w:r>
      <w:r w:rsidRPr="0057751C">
        <w:rPr>
          <w:rFonts w:cstheme="minorHAnsi"/>
          <w:bCs/>
          <w:sz w:val="18"/>
          <w:szCs w:val="18"/>
        </w:rPr>
        <w:t xml:space="preserve"> the identification of financial relationships with ineligible companies does not necessarily mean that you are unable to participate in the planning and implementation of this educational activity. Rather, the accreditation standards require that relevant financial relationships are mitigated before you assume your role in this activity.</w:t>
      </w:r>
    </w:p>
    <w:p w14:paraId="734CD4A6" w14:textId="77777777" w:rsidR="00574BE6" w:rsidRPr="0057751C" w:rsidRDefault="00574BE6" w:rsidP="00574BE6">
      <w:pPr>
        <w:spacing w:after="120" w:line="240" w:lineRule="auto"/>
        <w:rPr>
          <w:rFonts w:cstheme="minorHAnsi"/>
          <w:bCs/>
          <w:sz w:val="18"/>
          <w:szCs w:val="18"/>
        </w:rPr>
      </w:pPr>
    </w:p>
    <w:p w14:paraId="6586CCFA" w14:textId="77777777" w:rsidR="00574BE6" w:rsidRDefault="00574BE6" w:rsidP="00574BE6">
      <w:pPr>
        <w:spacing w:after="120" w:line="240" w:lineRule="auto"/>
        <w:rPr>
          <w:rFonts w:cstheme="minorHAnsi"/>
          <w:bCs/>
          <w:color w:val="4472C4"/>
          <w:sz w:val="18"/>
          <w:szCs w:val="18"/>
        </w:rPr>
      </w:pPr>
      <w:r>
        <w:rPr>
          <w:rFonts w:cstheme="minorHAnsi"/>
          <w:bCs/>
          <w:sz w:val="18"/>
          <w:szCs w:val="18"/>
        </w:rPr>
        <w:t>__</w:t>
      </w:r>
      <w:r w:rsidRPr="0057751C">
        <w:rPr>
          <w:rFonts w:cstheme="minorHAnsi"/>
          <w:bCs/>
          <w:sz w:val="18"/>
          <w:szCs w:val="18"/>
        </w:rPr>
        <w:t xml:space="preserve"> </w:t>
      </w:r>
      <w:r w:rsidRPr="0057751C">
        <w:rPr>
          <w:rFonts w:cstheme="minorHAnsi"/>
          <w:b/>
          <w:color w:val="4472C4"/>
          <w:sz w:val="18"/>
          <w:szCs w:val="18"/>
        </w:rPr>
        <w:t xml:space="preserve">I have read, fully understand, and agree to adhere to the </w:t>
      </w:r>
      <w:proofErr w:type="gramStart"/>
      <w:r w:rsidRPr="0057751C">
        <w:rPr>
          <w:rFonts w:cstheme="minorHAnsi"/>
          <w:b/>
          <w:color w:val="4472C4"/>
          <w:sz w:val="18"/>
          <w:szCs w:val="18"/>
        </w:rPr>
        <w:t>conflict of interest</w:t>
      </w:r>
      <w:proofErr w:type="gramEnd"/>
      <w:r w:rsidRPr="0057751C">
        <w:rPr>
          <w:rFonts w:cstheme="minorHAnsi"/>
          <w:b/>
          <w:color w:val="4472C4"/>
          <w:sz w:val="18"/>
          <w:szCs w:val="18"/>
        </w:rPr>
        <w:t xml:space="preserve"> information above and </w:t>
      </w:r>
      <w:proofErr w:type="gramStart"/>
      <w:r w:rsidRPr="0057751C">
        <w:rPr>
          <w:rFonts w:cstheme="minorHAnsi"/>
          <w:b/>
          <w:color w:val="4472C4"/>
          <w:sz w:val="18"/>
          <w:szCs w:val="18"/>
        </w:rPr>
        <w:t>below.</w:t>
      </w:r>
      <w:r>
        <w:rPr>
          <w:rFonts w:cstheme="minorHAnsi"/>
          <w:bCs/>
          <w:color w:val="4472C4"/>
          <w:sz w:val="18"/>
          <w:szCs w:val="18"/>
        </w:rPr>
        <w:t>*</w:t>
      </w:r>
      <w:proofErr w:type="gramEnd"/>
    </w:p>
    <w:p w14:paraId="7F728994" w14:textId="77777777" w:rsidR="00574BE6" w:rsidRDefault="00574BE6" w:rsidP="00574BE6">
      <w:pPr>
        <w:spacing w:after="120" w:line="240" w:lineRule="auto"/>
        <w:rPr>
          <w:rFonts w:cstheme="minorHAnsi"/>
          <w:bCs/>
          <w:color w:val="4472C4"/>
          <w:sz w:val="18"/>
          <w:szCs w:val="18"/>
        </w:rPr>
      </w:pPr>
    </w:p>
    <w:p w14:paraId="6814EF25" w14:textId="77777777" w:rsidR="00574BE6" w:rsidRDefault="00574BE6" w:rsidP="00574BE6">
      <w:pPr>
        <w:spacing w:after="120" w:line="240" w:lineRule="auto"/>
        <w:rPr>
          <w:rFonts w:cstheme="minorHAnsi"/>
          <w:b/>
          <w:sz w:val="24"/>
          <w:szCs w:val="24"/>
        </w:rPr>
      </w:pPr>
      <w:r>
        <w:rPr>
          <w:rFonts w:cstheme="minorHAnsi"/>
          <w:b/>
          <w:sz w:val="24"/>
          <w:szCs w:val="24"/>
        </w:rPr>
        <w:t>DISCLOSURE OF RELATIONSHIP(S)</w:t>
      </w:r>
    </w:p>
    <w:p w14:paraId="06274C5D" w14:textId="77777777" w:rsidR="00574BE6" w:rsidRPr="001A607D" w:rsidRDefault="00574BE6" w:rsidP="00574BE6">
      <w:pPr>
        <w:pBdr>
          <w:top w:val="single" w:sz="4" w:space="4" w:color="auto"/>
        </w:pBdr>
        <w:spacing w:after="120" w:line="240" w:lineRule="auto"/>
        <w:rPr>
          <w:rFonts w:cstheme="minorHAnsi"/>
          <w:b/>
          <w:color w:val="4472C4"/>
          <w:sz w:val="18"/>
          <w:szCs w:val="18"/>
        </w:rPr>
      </w:pPr>
      <w:r w:rsidRPr="001A607D">
        <w:rPr>
          <w:rFonts w:cstheme="minorHAnsi"/>
          <w:b/>
          <w:color w:val="4472C4"/>
          <w:sz w:val="18"/>
          <w:szCs w:val="18"/>
        </w:rPr>
        <w:t>Definitions</w:t>
      </w:r>
    </w:p>
    <w:p w14:paraId="2CA9512C" w14:textId="4C6CA692" w:rsidR="00574BE6" w:rsidRDefault="00574BE6" w:rsidP="00574BE6">
      <w:pPr>
        <w:spacing w:after="120" w:line="240" w:lineRule="auto"/>
        <w:rPr>
          <w:rFonts w:cstheme="minorHAnsi"/>
          <w:bCs/>
          <w:sz w:val="18"/>
          <w:szCs w:val="18"/>
        </w:rPr>
      </w:pPr>
      <w:r w:rsidRPr="001A607D">
        <w:rPr>
          <w:rFonts w:cstheme="minorHAnsi"/>
          <w:b/>
          <w:sz w:val="18"/>
          <w:szCs w:val="18"/>
        </w:rPr>
        <w:t xml:space="preserve">Ineligible Company: </w:t>
      </w:r>
      <w:r w:rsidRPr="001A607D">
        <w:rPr>
          <w:rFonts w:cstheme="minorHAnsi"/>
          <w:bCs/>
          <w:sz w:val="18"/>
          <w:szCs w:val="18"/>
        </w:rPr>
        <w:t>The ACCME defines an ineligible company as any entity whose primary business is producing, marketing, selling, re-selling, or distributing healthcare products used by or on patients.</w:t>
      </w:r>
      <w:r w:rsidR="002E1038">
        <w:rPr>
          <w:rFonts w:cstheme="minorHAnsi"/>
          <w:bCs/>
          <w:sz w:val="18"/>
          <w:szCs w:val="18"/>
        </w:rPr>
        <w:t xml:space="preserve"> </w:t>
      </w:r>
      <w:r w:rsidR="002E1038" w:rsidRPr="002E1038">
        <w:rPr>
          <w:rFonts w:cstheme="minorHAnsi"/>
          <w:bCs/>
          <w:sz w:val="18"/>
          <w:szCs w:val="18"/>
        </w:rPr>
        <w:t xml:space="preserve">For specific examples of ineligible companies visit </w:t>
      </w:r>
      <w:hyperlink r:id="rId11" w:history="1">
        <w:r w:rsidR="002E1038" w:rsidRPr="001E32DC">
          <w:rPr>
            <w:rStyle w:val="Hyperlink"/>
            <w:rFonts w:cstheme="minorHAnsi"/>
            <w:bCs/>
            <w:sz w:val="18"/>
            <w:szCs w:val="18"/>
          </w:rPr>
          <w:t>www.accme.org/standards</w:t>
        </w:r>
      </w:hyperlink>
      <w:r w:rsidR="002E1038">
        <w:rPr>
          <w:rFonts w:cstheme="minorHAnsi"/>
          <w:bCs/>
          <w:sz w:val="18"/>
          <w:szCs w:val="18"/>
        </w:rPr>
        <w:t xml:space="preserve"> </w:t>
      </w:r>
    </w:p>
    <w:p w14:paraId="769BC01A" w14:textId="4DC45DE7" w:rsidR="00574BE6" w:rsidRDefault="00574BE6" w:rsidP="00574BE6">
      <w:pPr>
        <w:spacing w:after="120" w:line="240" w:lineRule="auto"/>
        <w:rPr>
          <w:rFonts w:cstheme="minorHAnsi"/>
          <w:bCs/>
          <w:sz w:val="18"/>
          <w:szCs w:val="18"/>
        </w:rPr>
      </w:pPr>
      <w:r w:rsidRPr="001A607D">
        <w:rPr>
          <w:rFonts w:cstheme="minorHAnsi"/>
          <w:b/>
          <w:sz w:val="18"/>
          <w:szCs w:val="18"/>
        </w:rPr>
        <w:t>Relevant Relationship</w:t>
      </w:r>
      <w:r>
        <w:rPr>
          <w:rFonts w:cstheme="minorHAnsi"/>
          <w:b/>
          <w:sz w:val="18"/>
          <w:szCs w:val="18"/>
        </w:rPr>
        <w:t xml:space="preserve">, </w:t>
      </w:r>
      <w:r w:rsidRPr="00795B3E">
        <w:rPr>
          <w:rFonts w:cstheme="minorHAnsi"/>
          <w:bCs/>
          <w:sz w:val="18"/>
          <w:szCs w:val="18"/>
        </w:rPr>
        <w:t>as defined by ACCME and ANCC, are relationships</w:t>
      </w:r>
      <w:r w:rsidRPr="001A607D">
        <w:rPr>
          <w:rFonts w:cstheme="minorHAnsi"/>
          <w:bCs/>
          <w:sz w:val="18"/>
          <w:szCs w:val="18"/>
        </w:rPr>
        <w:t xml:space="preserve"> with an ineligible company, if the products or services of the ineligible company are related to the content of the educational activity.</w:t>
      </w:r>
      <w:r w:rsidR="002E1038">
        <w:rPr>
          <w:rFonts w:cstheme="minorHAnsi"/>
          <w:bCs/>
          <w:sz w:val="18"/>
          <w:szCs w:val="18"/>
        </w:rPr>
        <w:t xml:space="preserve"> </w:t>
      </w:r>
      <w:r w:rsidR="002E1038" w:rsidRPr="002E1038">
        <w:rPr>
          <w:rFonts w:cstheme="minorHAnsi"/>
          <w:bCs/>
          <w:sz w:val="18"/>
          <w:szCs w:val="18"/>
        </w:rPr>
        <w:t xml:space="preserve">Individual stocks and stock options </w:t>
      </w:r>
      <w:r w:rsidR="002E1038" w:rsidRPr="002E1038">
        <w:rPr>
          <w:rFonts w:cstheme="minorHAnsi"/>
          <w:b/>
          <w:sz w:val="18"/>
          <w:szCs w:val="18"/>
        </w:rPr>
        <w:t>MUST</w:t>
      </w:r>
      <w:r w:rsidR="002E1038" w:rsidRPr="002E1038">
        <w:rPr>
          <w:rFonts w:cstheme="minorHAnsi"/>
          <w:bCs/>
          <w:sz w:val="18"/>
          <w:szCs w:val="18"/>
        </w:rPr>
        <w:t xml:space="preserve"> be disclosed; diversified mutual funds do not need to be disclosed. Research funding from ineligible companies </w:t>
      </w:r>
      <w:r w:rsidR="002E1038" w:rsidRPr="002E1038">
        <w:rPr>
          <w:rFonts w:cstheme="minorHAnsi"/>
          <w:b/>
          <w:sz w:val="18"/>
          <w:szCs w:val="18"/>
        </w:rPr>
        <w:t>MUST</w:t>
      </w:r>
      <w:r w:rsidR="002E1038" w:rsidRPr="002E1038">
        <w:rPr>
          <w:rFonts w:cstheme="minorHAnsi"/>
          <w:bCs/>
          <w:sz w:val="18"/>
          <w:szCs w:val="18"/>
        </w:rPr>
        <w:t xml:space="preserve"> be disclosed by the principal or named investigator even if that individual’s institution receives the research grant and manages the funds.</w:t>
      </w:r>
    </w:p>
    <w:p w14:paraId="50258B59" w14:textId="77777777" w:rsidR="00574BE6" w:rsidRPr="00795B3E" w:rsidRDefault="00574BE6" w:rsidP="00574BE6">
      <w:pPr>
        <w:pBdr>
          <w:bottom w:val="single" w:sz="4" w:space="4" w:color="auto"/>
        </w:pBdr>
        <w:spacing w:after="120" w:line="240" w:lineRule="auto"/>
        <w:rPr>
          <w:rFonts w:cstheme="minorHAnsi"/>
          <w:bCs/>
          <w:sz w:val="18"/>
          <w:szCs w:val="18"/>
        </w:rPr>
      </w:pPr>
      <w:r w:rsidRPr="001A607D">
        <w:rPr>
          <w:rFonts w:cstheme="minorHAnsi"/>
          <w:b/>
          <w:sz w:val="18"/>
          <w:szCs w:val="18"/>
        </w:rPr>
        <w:t>Nature of the Financial Relationship</w:t>
      </w:r>
      <w:r>
        <w:rPr>
          <w:rFonts w:cstheme="minorHAnsi"/>
          <w:b/>
          <w:sz w:val="18"/>
          <w:szCs w:val="18"/>
        </w:rPr>
        <w:t xml:space="preserve">: </w:t>
      </w:r>
      <w:r w:rsidRPr="00795B3E">
        <w:rPr>
          <w:rFonts w:cstheme="minorHAnsi"/>
          <w:bCs/>
          <w:sz w:val="18"/>
          <w:szCs w:val="18"/>
        </w:rPr>
        <w:t>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not need to be disclosed. Research funding from ineligible companies should be disclosed by the principal or named investigator even if that individual’s institution receives the research grant and manages the funds.</w:t>
      </w:r>
    </w:p>
    <w:p w14:paraId="4B5FB05F" w14:textId="77777777" w:rsidR="00574BE6" w:rsidRPr="0082034C" w:rsidRDefault="00574BE6" w:rsidP="00574BE6">
      <w:pPr>
        <w:spacing w:after="120" w:line="240" w:lineRule="auto"/>
        <w:rPr>
          <w:rFonts w:cstheme="minorHAnsi"/>
          <w:bCs/>
          <w:sz w:val="18"/>
          <w:szCs w:val="18"/>
        </w:rPr>
      </w:pPr>
      <w:r w:rsidRPr="0082034C">
        <w:rPr>
          <w:rFonts w:cstheme="minorHAnsi"/>
          <w:b/>
          <w:color w:val="4472C4"/>
          <w:sz w:val="18"/>
          <w:szCs w:val="18"/>
        </w:rPr>
        <w:t>During the past 24 months have you had a financial, professional</w:t>
      </w:r>
      <w:r>
        <w:rPr>
          <w:rFonts w:cstheme="minorHAnsi"/>
          <w:b/>
          <w:color w:val="4472C4"/>
          <w:sz w:val="18"/>
          <w:szCs w:val="18"/>
        </w:rPr>
        <w:t>,</w:t>
      </w:r>
      <w:r w:rsidRPr="0082034C">
        <w:rPr>
          <w:rFonts w:cstheme="minorHAnsi"/>
          <w:b/>
          <w:color w:val="4472C4"/>
          <w:sz w:val="18"/>
          <w:szCs w:val="18"/>
        </w:rPr>
        <w:t xml:space="preserve"> or personal relationship (including self-employment and sole proprietorship) with a company (as defined </w:t>
      </w:r>
      <w:r>
        <w:rPr>
          <w:rFonts w:cstheme="minorHAnsi"/>
          <w:b/>
          <w:color w:val="4472C4"/>
          <w:sz w:val="18"/>
          <w:szCs w:val="18"/>
        </w:rPr>
        <w:t>above</w:t>
      </w:r>
      <w:proofErr w:type="gramStart"/>
      <w:r w:rsidRPr="0082034C">
        <w:rPr>
          <w:rFonts w:cstheme="minorHAnsi"/>
          <w:b/>
          <w:color w:val="4472C4"/>
          <w:sz w:val="18"/>
          <w:szCs w:val="18"/>
        </w:rPr>
        <w:t>)?</w:t>
      </w:r>
      <w:r>
        <w:rPr>
          <w:rFonts w:cstheme="minorHAnsi"/>
          <w:b/>
          <w:color w:val="4472C4"/>
          <w:sz w:val="18"/>
          <w:szCs w:val="18"/>
        </w:rPr>
        <w:t>*</w:t>
      </w:r>
      <w:proofErr w:type="gramEnd"/>
      <w:r>
        <w:rPr>
          <w:rFonts w:cstheme="minorHAnsi"/>
          <w:b/>
          <w:color w:val="4472C4"/>
          <w:sz w:val="18"/>
          <w:szCs w:val="18"/>
        </w:rPr>
        <w:br/>
      </w:r>
      <w:r w:rsidRPr="0082034C">
        <w:rPr>
          <w:rFonts w:cstheme="minorHAnsi"/>
          <w:bCs/>
          <w:sz w:val="18"/>
          <w:szCs w:val="18"/>
        </w:rPr>
        <w:t xml:space="preserve">If you have a financial relationship with a company but aren’t sure whether it fits the definition </w:t>
      </w:r>
      <w:r>
        <w:rPr>
          <w:rFonts w:cstheme="minorHAnsi"/>
          <w:bCs/>
          <w:sz w:val="18"/>
          <w:szCs w:val="18"/>
        </w:rPr>
        <w:t>above</w:t>
      </w:r>
      <w:r w:rsidRPr="0082034C">
        <w:rPr>
          <w:rFonts w:cstheme="minorHAnsi"/>
          <w:bCs/>
          <w:sz w:val="18"/>
          <w:szCs w:val="18"/>
        </w:rPr>
        <w:t>, it’s best to check yes and include the information.</w:t>
      </w:r>
    </w:p>
    <w:p w14:paraId="30FDFA97" w14:textId="77777777" w:rsidR="00574BE6" w:rsidRPr="0082034C" w:rsidRDefault="00574BE6" w:rsidP="00574BE6">
      <w:pPr>
        <w:spacing w:after="120" w:line="240" w:lineRule="auto"/>
        <w:rPr>
          <w:rFonts w:cstheme="minorHAnsi"/>
          <w:bCs/>
          <w:sz w:val="18"/>
          <w:szCs w:val="18"/>
        </w:rPr>
      </w:pPr>
      <w:r w:rsidRPr="0082034C">
        <w:rPr>
          <w:rFonts w:cstheme="minorHAnsi"/>
          <w:bCs/>
          <w:sz w:val="18"/>
          <w:szCs w:val="18"/>
        </w:rPr>
        <w:t>__ Yes     __ No</w:t>
      </w:r>
    </w:p>
    <w:p w14:paraId="1A8330AD" w14:textId="77777777" w:rsidR="00574BE6" w:rsidRPr="0082034C" w:rsidRDefault="00574BE6" w:rsidP="00574BE6">
      <w:pPr>
        <w:spacing w:after="120" w:line="240" w:lineRule="auto"/>
        <w:rPr>
          <w:rFonts w:cstheme="minorHAnsi"/>
          <w:bCs/>
          <w:sz w:val="18"/>
          <w:szCs w:val="18"/>
        </w:rPr>
      </w:pPr>
    </w:p>
    <w:p w14:paraId="684D31BD" w14:textId="77777777" w:rsidR="00CB78BB" w:rsidRDefault="00CB78BB" w:rsidP="00574BE6">
      <w:pPr>
        <w:spacing w:after="120" w:line="240" w:lineRule="auto"/>
        <w:rPr>
          <w:rFonts w:cstheme="minorHAnsi"/>
          <w:b/>
          <w:color w:val="4472C4"/>
          <w:sz w:val="18"/>
          <w:szCs w:val="18"/>
        </w:rPr>
      </w:pPr>
    </w:p>
    <w:p w14:paraId="35EF0AB4" w14:textId="514F3FBE" w:rsidR="00574BE6" w:rsidRDefault="00574BE6" w:rsidP="00574BE6">
      <w:pPr>
        <w:spacing w:after="120" w:line="240" w:lineRule="auto"/>
        <w:rPr>
          <w:rFonts w:cstheme="minorHAnsi"/>
          <w:b/>
          <w:color w:val="4472C4"/>
          <w:sz w:val="18"/>
          <w:szCs w:val="18"/>
        </w:rPr>
      </w:pPr>
      <w:r w:rsidRPr="0082034C">
        <w:rPr>
          <w:rFonts w:cstheme="minorHAnsi"/>
          <w:b/>
          <w:color w:val="4472C4"/>
          <w:sz w:val="18"/>
          <w:szCs w:val="18"/>
        </w:rPr>
        <w:t>If yes, list the full company name</w:t>
      </w:r>
      <w:r>
        <w:rPr>
          <w:rFonts w:cstheme="minorHAnsi"/>
          <w:b/>
          <w:color w:val="4472C4"/>
          <w:sz w:val="18"/>
          <w:szCs w:val="18"/>
        </w:rPr>
        <w:t xml:space="preserve">(s) with </w:t>
      </w:r>
      <w:r w:rsidRPr="0082034C">
        <w:rPr>
          <w:rFonts w:cstheme="minorHAnsi"/>
          <w:b/>
          <w:color w:val="4472C4"/>
          <w:sz w:val="18"/>
          <w:szCs w:val="18"/>
        </w:rPr>
        <w:t>the specific relationship</w:t>
      </w:r>
      <w:r>
        <w:rPr>
          <w:rFonts w:cstheme="minorHAnsi"/>
          <w:b/>
          <w:color w:val="4472C4"/>
          <w:sz w:val="18"/>
          <w:szCs w:val="18"/>
        </w:rPr>
        <w:t>(s). Also indicate whether</w:t>
      </w:r>
      <w:r w:rsidRPr="008123A5">
        <w:rPr>
          <w:rFonts w:cstheme="minorHAnsi"/>
          <w:b/>
          <w:color w:val="4472C4"/>
          <w:sz w:val="18"/>
          <w:szCs w:val="18"/>
        </w:rPr>
        <w:t xml:space="preserve"> the CE content over which you have control contain</w:t>
      </w:r>
      <w:r>
        <w:rPr>
          <w:rFonts w:cstheme="minorHAnsi"/>
          <w:b/>
          <w:color w:val="4472C4"/>
          <w:sz w:val="18"/>
          <w:szCs w:val="18"/>
        </w:rPr>
        <w:t>s</w:t>
      </w:r>
      <w:r w:rsidRPr="008123A5">
        <w:rPr>
          <w:rFonts w:cstheme="minorHAnsi"/>
          <w:b/>
          <w:color w:val="4472C4"/>
          <w:sz w:val="18"/>
          <w:szCs w:val="18"/>
        </w:rPr>
        <w:t xml:space="preserve"> information about products or services of the ineligible </w:t>
      </w:r>
      <w:r>
        <w:rPr>
          <w:rFonts w:cstheme="minorHAnsi"/>
          <w:b/>
          <w:color w:val="4472C4"/>
          <w:sz w:val="18"/>
          <w:szCs w:val="18"/>
        </w:rPr>
        <w:t>company.</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000" w:firstRow="0" w:lastRow="0" w:firstColumn="0" w:lastColumn="0" w:noHBand="0" w:noVBand="0"/>
      </w:tblPr>
      <w:tblGrid>
        <w:gridCol w:w="3595"/>
        <w:gridCol w:w="3510"/>
        <w:gridCol w:w="1350"/>
        <w:gridCol w:w="1890"/>
      </w:tblGrid>
      <w:tr w:rsidR="00574BE6" w:rsidRPr="00330C89" w14:paraId="037E77FC" w14:textId="77777777" w:rsidTr="00F64E3C">
        <w:trPr>
          <w:trHeight w:val="320"/>
        </w:trPr>
        <w:tc>
          <w:tcPr>
            <w:tcW w:w="3595" w:type="dxa"/>
            <w:shd w:val="clear" w:color="auto" w:fill="F2F2F2" w:themeFill="background1" w:themeFillShade="F2"/>
          </w:tcPr>
          <w:p w14:paraId="2E7A7B86" w14:textId="77777777" w:rsidR="00574BE6" w:rsidRPr="00330C89" w:rsidRDefault="00574BE6" w:rsidP="00F64E3C">
            <w:pPr>
              <w:pStyle w:val="Title"/>
              <w:spacing w:after="120"/>
              <w:jc w:val="left"/>
              <w:rPr>
                <w:rFonts w:asciiTheme="minorHAnsi" w:hAnsiTheme="minorHAnsi" w:cs="Arial"/>
                <w:sz w:val="18"/>
                <w:szCs w:val="18"/>
              </w:rPr>
            </w:pPr>
            <w:r w:rsidRPr="00330C89">
              <w:rPr>
                <w:rFonts w:asciiTheme="minorHAnsi" w:hAnsiTheme="minorHAnsi" w:cs="Arial"/>
                <w:sz w:val="18"/>
                <w:szCs w:val="18"/>
              </w:rPr>
              <w:t>Name of Ineligible Company</w:t>
            </w:r>
          </w:p>
          <w:p w14:paraId="2BE19F3E" w14:textId="77777777" w:rsidR="00574BE6" w:rsidRPr="00236EFB" w:rsidRDefault="00574BE6" w:rsidP="00F64E3C">
            <w:pPr>
              <w:pStyle w:val="Title"/>
              <w:jc w:val="left"/>
              <w:rPr>
                <w:rFonts w:asciiTheme="minorHAnsi" w:hAnsiTheme="minorHAnsi" w:cstheme="minorHAnsi"/>
                <w:b w:val="0"/>
                <w:bCs/>
                <w:i/>
                <w:iCs/>
                <w:sz w:val="18"/>
                <w:szCs w:val="18"/>
              </w:rPr>
            </w:pPr>
          </w:p>
        </w:tc>
        <w:tc>
          <w:tcPr>
            <w:tcW w:w="3510" w:type="dxa"/>
            <w:shd w:val="clear" w:color="auto" w:fill="F2F2F2" w:themeFill="background1" w:themeFillShade="F2"/>
          </w:tcPr>
          <w:p w14:paraId="09A6E604" w14:textId="77777777" w:rsidR="00574BE6" w:rsidRPr="00BD7AD5" w:rsidRDefault="00574BE6" w:rsidP="00F64E3C">
            <w:pPr>
              <w:pStyle w:val="Title"/>
              <w:spacing w:after="120"/>
              <w:jc w:val="left"/>
              <w:rPr>
                <w:rFonts w:asciiTheme="minorHAnsi" w:hAnsiTheme="minorHAnsi" w:cs="Arial"/>
                <w:sz w:val="18"/>
                <w:szCs w:val="18"/>
              </w:rPr>
            </w:pPr>
            <w:r w:rsidRPr="00330C89">
              <w:rPr>
                <w:rFonts w:asciiTheme="minorHAnsi" w:hAnsiTheme="minorHAnsi" w:cs="Arial"/>
                <w:sz w:val="18"/>
                <w:szCs w:val="18"/>
              </w:rPr>
              <w:t>Nature of the Financial Relationship</w:t>
            </w:r>
          </w:p>
        </w:tc>
        <w:tc>
          <w:tcPr>
            <w:tcW w:w="1350" w:type="dxa"/>
            <w:shd w:val="clear" w:color="auto" w:fill="F2F2F2" w:themeFill="background1" w:themeFillShade="F2"/>
          </w:tcPr>
          <w:p w14:paraId="62D2EEC8" w14:textId="77777777" w:rsidR="00574BE6" w:rsidRPr="00330C89" w:rsidRDefault="00574BE6" w:rsidP="00F64E3C">
            <w:pPr>
              <w:pStyle w:val="Title"/>
              <w:spacing w:after="120"/>
              <w:jc w:val="left"/>
              <w:rPr>
                <w:rFonts w:asciiTheme="minorHAnsi" w:hAnsiTheme="minorHAnsi" w:cs="Arial"/>
                <w:sz w:val="18"/>
                <w:szCs w:val="18"/>
              </w:rPr>
            </w:pPr>
            <w:r w:rsidRPr="00330C89">
              <w:rPr>
                <w:rFonts w:asciiTheme="minorHAnsi" w:hAnsiTheme="minorHAnsi" w:cs="Arial"/>
                <w:sz w:val="18"/>
                <w:szCs w:val="18"/>
              </w:rPr>
              <w:t>Has the Relationship Ended?</w:t>
            </w:r>
          </w:p>
          <w:p w14:paraId="511F6BDC" w14:textId="77777777" w:rsidR="00574BE6" w:rsidRPr="00330C89" w:rsidRDefault="00574BE6" w:rsidP="00F64E3C">
            <w:pPr>
              <w:pStyle w:val="Title"/>
              <w:jc w:val="left"/>
              <w:rPr>
                <w:rFonts w:asciiTheme="minorHAnsi" w:hAnsiTheme="minorHAnsi" w:cstheme="minorHAnsi"/>
                <w:b w:val="0"/>
                <w:bCs/>
                <w:sz w:val="18"/>
                <w:szCs w:val="18"/>
              </w:rPr>
            </w:pPr>
          </w:p>
        </w:tc>
        <w:tc>
          <w:tcPr>
            <w:tcW w:w="1890" w:type="dxa"/>
            <w:shd w:val="clear" w:color="auto" w:fill="F2F2F2" w:themeFill="background1" w:themeFillShade="F2"/>
          </w:tcPr>
          <w:p w14:paraId="3D79C4C4" w14:textId="77777777" w:rsidR="00574BE6" w:rsidRPr="00D031F6" w:rsidRDefault="00574BE6" w:rsidP="00F64E3C">
            <w:pPr>
              <w:pStyle w:val="Title"/>
              <w:spacing w:after="120"/>
              <w:jc w:val="left"/>
              <w:rPr>
                <w:rFonts w:asciiTheme="minorHAnsi" w:hAnsiTheme="minorHAnsi" w:cs="Arial"/>
                <w:sz w:val="18"/>
                <w:szCs w:val="18"/>
              </w:rPr>
            </w:pPr>
            <w:r w:rsidRPr="00D031F6">
              <w:rPr>
                <w:rFonts w:asciiTheme="minorHAnsi" w:hAnsiTheme="minorHAnsi" w:cs="Arial"/>
                <w:sz w:val="18"/>
                <w:szCs w:val="18"/>
              </w:rPr>
              <w:t>Does the program contain information about products or services of the company.</w:t>
            </w:r>
          </w:p>
        </w:tc>
      </w:tr>
      <w:tr w:rsidR="00574BE6" w:rsidRPr="00562007" w14:paraId="2447249B" w14:textId="77777777" w:rsidTr="00F64E3C">
        <w:trPr>
          <w:trHeight w:val="381"/>
        </w:trPr>
        <w:tc>
          <w:tcPr>
            <w:tcW w:w="3595" w:type="dxa"/>
            <w:tcBorders>
              <w:top w:val="single" w:sz="4" w:space="0" w:color="auto"/>
              <w:left w:val="single" w:sz="4" w:space="0" w:color="auto"/>
              <w:right w:val="single" w:sz="4" w:space="0" w:color="auto"/>
            </w:tcBorders>
            <w:shd w:val="clear" w:color="auto" w:fill="auto"/>
          </w:tcPr>
          <w:p w14:paraId="25CDBDCA" w14:textId="77777777" w:rsidR="00574BE6" w:rsidRPr="00562007" w:rsidRDefault="00574BE6" w:rsidP="00F64E3C">
            <w:pPr>
              <w:autoSpaceDE w:val="0"/>
              <w:autoSpaceDN w:val="0"/>
              <w:adjustRightInd w:val="0"/>
              <w:spacing w:before="120" w:after="120" w:line="240" w:lineRule="auto"/>
              <w:rPr>
                <w:rFonts w:ascii="Arial" w:hAnsi="Arial" w:cs="Arial"/>
                <w:sz w:val="18"/>
                <w:szCs w:val="18"/>
              </w:rPr>
            </w:pPr>
          </w:p>
        </w:tc>
        <w:tc>
          <w:tcPr>
            <w:tcW w:w="3510" w:type="dxa"/>
            <w:tcBorders>
              <w:top w:val="single" w:sz="4" w:space="0" w:color="auto"/>
              <w:left w:val="single" w:sz="4" w:space="0" w:color="auto"/>
              <w:right w:val="single" w:sz="4" w:space="0" w:color="auto"/>
            </w:tcBorders>
            <w:shd w:val="clear" w:color="auto" w:fill="auto"/>
          </w:tcPr>
          <w:p w14:paraId="60F6AD8C" w14:textId="77777777" w:rsidR="00574BE6" w:rsidRPr="00562007" w:rsidRDefault="00574BE6" w:rsidP="00F64E3C">
            <w:pPr>
              <w:autoSpaceDE w:val="0"/>
              <w:autoSpaceDN w:val="0"/>
              <w:adjustRightInd w:val="0"/>
              <w:spacing w:before="120" w:after="120" w:line="240" w:lineRule="auto"/>
              <w:rPr>
                <w:rFonts w:ascii="Arial" w:hAnsi="Arial" w:cs="Arial"/>
                <w:sz w:val="18"/>
                <w:szCs w:val="18"/>
              </w:rPr>
            </w:pPr>
          </w:p>
        </w:tc>
        <w:sdt>
          <w:sdtPr>
            <w:rPr>
              <w:rFonts w:cs="Arial"/>
              <w:sz w:val="20"/>
              <w:szCs w:val="20"/>
            </w:rPr>
            <w:id w:val="-235780405"/>
            <w14:checkbox>
              <w14:checked w14:val="0"/>
              <w14:checkedState w14:val="2612" w14:font="MS Gothic"/>
              <w14:uncheckedState w14:val="2610" w14:font="MS Gothic"/>
            </w14:checkbox>
          </w:sdtPr>
          <w:sdtContent>
            <w:tc>
              <w:tcPr>
                <w:tcW w:w="1350" w:type="dxa"/>
                <w:tcBorders>
                  <w:top w:val="single" w:sz="4" w:space="0" w:color="auto"/>
                  <w:left w:val="single" w:sz="4" w:space="0" w:color="auto"/>
                  <w:right w:val="single" w:sz="4" w:space="0" w:color="auto"/>
                </w:tcBorders>
                <w:shd w:val="clear" w:color="auto" w:fill="auto"/>
              </w:tcPr>
              <w:p w14:paraId="726CB26B" w14:textId="77777777" w:rsidR="00574BE6" w:rsidRPr="00562007" w:rsidRDefault="00574BE6" w:rsidP="00F64E3C">
                <w:pPr>
                  <w:autoSpaceDE w:val="0"/>
                  <w:autoSpaceDN w:val="0"/>
                  <w:adjustRightInd w:val="0"/>
                  <w:spacing w:before="120" w:after="120" w:line="240" w:lineRule="auto"/>
                  <w:jc w:val="center"/>
                  <w:rPr>
                    <w:rFonts w:ascii="Arial" w:hAnsi="Arial" w:cs="Arial"/>
                    <w:sz w:val="18"/>
                    <w:szCs w:val="18"/>
                  </w:rPr>
                </w:pPr>
                <w:r>
                  <w:rPr>
                    <w:rFonts w:ascii="MS Gothic" w:eastAsia="MS Gothic" w:hAnsi="MS Gothic" w:cs="Arial" w:hint="eastAsia"/>
                    <w:sz w:val="20"/>
                    <w:szCs w:val="20"/>
                  </w:rPr>
                  <w:t>☐</w:t>
                </w:r>
              </w:p>
            </w:tc>
          </w:sdtContent>
        </w:sdt>
        <w:sdt>
          <w:sdtPr>
            <w:rPr>
              <w:rFonts w:cs="Arial"/>
              <w:sz w:val="20"/>
              <w:szCs w:val="20"/>
            </w:rPr>
            <w:id w:val="2063216290"/>
            <w14:checkbox>
              <w14:checked w14:val="0"/>
              <w14:checkedState w14:val="2612" w14:font="MS Gothic"/>
              <w14:uncheckedState w14:val="2610" w14:font="MS Gothic"/>
            </w14:checkbox>
          </w:sdtPr>
          <w:sdtContent>
            <w:tc>
              <w:tcPr>
                <w:tcW w:w="1890" w:type="dxa"/>
                <w:tcBorders>
                  <w:top w:val="single" w:sz="4" w:space="0" w:color="auto"/>
                  <w:left w:val="single" w:sz="4" w:space="0" w:color="auto"/>
                  <w:right w:val="single" w:sz="4" w:space="0" w:color="auto"/>
                </w:tcBorders>
              </w:tcPr>
              <w:p w14:paraId="4F05958D" w14:textId="77777777" w:rsidR="00574BE6" w:rsidRDefault="00574BE6" w:rsidP="00F64E3C">
                <w:pPr>
                  <w:autoSpaceDE w:val="0"/>
                  <w:autoSpaceDN w:val="0"/>
                  <w:adjustRightInd w:val="0"/>
                  <w:spacing w:before="120" w:after="120" w:line="240" w:lineRule="auto"/>
                  <w:jc w:val="center"/>
                  <w:rPr>
                    <w:rFonts w:cs="Arial"/>
                    <w:sz w:val="20"/>
                    <w:szCs w:val="20"/>
                  </w:rPr>
                </w:pPr>
                <w:r>
                  <w:rPr>
                    <w:rFonts w:ascii="MS Gothic" w:eastAsia="MS Gothic" w:hAnsi="MS Gothic" w:cs="Arial" w:hint="eastAsia"/>
                    <w:sz w:val="20"/>
                    <w:szCs w:val="20"/>
                  </w:rPr>
                  <w:t>☐</w:t>
                </w:r>
              </w:p>
            </w:tc>
          </w:sdtContent>
        </w:sdt>
      </w:tr>
      <w:tr w:rsidR="00574BE6" w:rsidRPr="00562007" w14:paraId="0C367B3B" w14:textId="77777777" w:rsidTr="00F64E3C">
        <w:trPr>
          <w:trHeight w:val="379"/>
        </w:trPr>
        <w:tc>
          <w:tcPr>
            <w:tcW w:w="3595" w:type="dxa"/>
            <w:tcBorders>
              <w:top w:val="single" w:sz="4" w:space="0" w:color="auto"/>
              <w:left w:val="single" w:sz="4" w:space="0" w:color="auto"/>
              <w:right w:val="single" w:sz="4" w:space="0" w:color="auto"/>
            </w:tcBorders>
            <w:shd w:val="clear" w:color="auto" w:fill="auto"/>
          </w:tcPr>
          <w:p w14:paraId="585414BD" w14:textId="77777777" w:rsidR="00574BE6" w:rsidRPr="00562007" w:rsidRDefault="00574BE6" w:rsidP="00F64E3C">
            <w:pPr>
              <w:autoSpaceDE w:val="0"/>
              <w:autoSpaceDN w:val="0"/>
              <w:adjustRightInd w:val="0"/>
              <w:spacing w:before="120" w:after="120" w:line="240" w:lineRule="auto"/>
              <w:rPr>
                <w:rFonts w:ascii="Arial" w:hAnsi="Arial" w:cs="Arial"/>
                <w:sz w:val="18"/>
                <w:szCs w:val="18"/>
              </w:rPr>
            </w:pPr>
          </w:p>
        </w:tc>
        <w:tc>
          <w:tcPr>
            <w:tcW w:w="3510" w:type="dxa"/>
            <w:tcBorders>
              <w:top w:val="single" w:sz="4" w:space="0" w:color="auto"/>
              <w:left w:val="single" w:sz="4" w:space="0" w:color="auto"/>
              <w:right w:val="single" w:sz="4" w:space="0" w:color="auto"/>
            </w:tcBorders>
            <w:shd w:val="clear" w:color="auto" w:fill="auto"/>
          </w:tcPr>
          <w:p w14:paraId="2CAC8CF9" w14:textId="77777777" w:rsidR="00574BE6" w:rsidRPr="00562007" w:rsidRDefault="00574BE6" w:rsidP="00F64E3C">
            <w:pPr>
              <w:autoSpaceDE w:val="0"/>
              <w:autoSpaceDN w:val="0"/>
              <w:adjustRightInd w:val="0"/>
              <w:spacing w:before="120" w:after="120" w:line="240" w:lineRule="auto"/>
              <w:rPr>
                <w:rFonts w:ascii="Arial" w:hAnsi="Arial" w:cs="Arial"/>
                <w:sz w:val="18"/>
                <w:szCs w:val="18"/>
              </w:rPr>
            </w:pPr>
          </w:p>
        </w:tc>
        <w:sdt>
          <w:sdtPr>
            <w:rPr>
              <w:rFonts w:cs="Arial"/>
              <w:sz w:val="20"/>
              <w:szCs w:val="20"/>
            </w:rPr>
            <w:id w:val="859326397"/>
            <w14:checkbox>
              <w14:checked w14:val="0"/>
              <w14:checkedState w14:val="2612" w14:font="MS Gothic"/>
              <w14:uncheckedState w14:val="2610" w14:font="MS Gothic"/>
            </w14:checkbox>
          </w:sdtPr>
          <w:sdtContent>
            <w:tc>
              <w:tcPr>
                <w:tcW w:w="1350" w:type="dxa"/>
                <w:tcBorders>
                  <w:top w:val="single" w:sz="4" w:space="0" w:color="auto"/>
                  <w:left w:val="single" w:sz="4" w:space="0" w:color="auto"/>
                  <w:right w:val="single" w:sz="4" w:space="0" w:color="auto"/>
                </w:tcBorders>
                <w:shd w:val="clear" w:color="auto" w:fill="auto"/>
              </w:tcPr>
              <w:p w14:paraId="72A8FF06" w14:textId="77777777" w:rsidR="00574BE6" w:rsidRPr="00562007" w:rsidRDefault="00574BE6" w:rsidP="00F64E3C">
                <w:pPr>
                  <w:autoSpaceDE w:val="0"/>
                  <w:autoSpaceDN w:val="0"/>
                  <w:adjustRightInd w:val="0"/>
                  <w:spacing w:before="120" w:after="120" w:line="240" w:lineRule="auto"/>
                  <w:jc w:val="center"/>
                  <w:rPr>
                    <w:rFonts w:ascii="Arial" w:hAnsi="Arial" w:cs="Arial"/>
                    <w:sz w:val="18"/>
                    <w:szCs w:val="18"/>
                  </w:rPr>
                </w:pPr>
                <w:r>
                  <w:rPr>
                    <w:rFonts w:ascii="MS Gothic" w:eastAsia="MS Gothic" w:hAnsi="MS Gothic" w:cs="Arial" w:hint="eastAsia"/>
                    <w:sz w:val="20"/>
                    <w:szCs w:val="20"/>
                  </w:rPr>
                  <w:t>☐</w:t>
                </w:r>
              </w:p>
            </w:tc>
          </w:sdtContent>
        </w:sdt>
        <w:sdt>
          <w:sdtPr>
            <w:rPr>
              <w:rFonts w:cs="Arial"/>
              <w:sz w:val="20"/>
              <w:szCs w:val="20"/>
            </w:rPr>
            <w:id w:val="14047016"/>
            <w14:checkbox>
              <w14:checked w14:val="0"/>
              <w14:checkedState w14:val="2612" w14:font="MS Gothic"/>
              <w14:uncheckedState w14:val="2610" w14:font="MS Gothic"/>
            </w14:checkbox>
          </w:sdtPr>
          <w:sdtContent>
            <w:tc>
              <w:tcPr>
                <w:tcW w:w="1890" w:type="dxa"/>
                <w:tcBorders>
                  <w:top w:val="single" w:sz="4" w:space="0" w:color="auto"/>
                  <w:left w:val="single" w:sz="4" w:space="0" w:color="auto"/>
                  <w:right w:val="single" w:sz="4" w:space="0" w:color="auto"/>
                </w:tcBorders>
              </w:tcPr>
              <w:p w14:paraId="584C8FD3" w14:textId="77777777" w:rsidR="00574BE6" w:rsidRDefault="00574BE6" w:rsidP="00F64E3C">
                <w:pPr>
                  <w:autoSpaceDE w:val="0"/>
                  <w:autoSpaceDN w:val="0"/>
                  <w:adjustRightInd w:val="0"/>
                  <w:spacing w:before="120" w:after="120" w:line="240" w:lineRule="auto"/>
                  <w:jc w:val="center"/>
                  <w:rPr>
                    <w:rFonts w:cs="Arial"/>
                    <w:sz w:val="20"/>
                    <w:szCs w:val="20"/>
                  </w:rPr>
                </w:pPr>
                <w:r>
                  <w:rPr>
                    <w:rFonts w:ascii="MS Gothic" w:eastAsia="MS Gothic" w:hAnsi="MS Gothic" w:cs="Arial" w:hint="eastAsia"/>
                    <w:sz w:val="20"/>
                    <w:szCs w:val="20"/>
                  </w:rPr>
                  <w:t>☐</w:t>
                </w:r>
              </w:p>
            </w:tc>
          </w:sdtContent>
        </w:sdt>
      </w:tr>
    </w:tbl>
    <w:p w14:paraId="4CAB8FA4" w14:textId="77777777" w:rsidR="00574BE6" w:rsidRDefault="00574BE6" w:rsidP="00574BE6">
      <w:pPr>
        <w:spacing w:after="120" w:line="240" w:lineRule="auto"/>
        <w:rPr>
          <w:rFonts w:cstheme="minorHAnsi"/>
          <w:b/>
          <w:sz w:val="24"/>
          <w:szCs w:val="24"/>
        </w:rPr>
      </w:pPr>
    </w:p>
    <w:p w14:paraId="6CB26E0D" w14:textId="77777777" w:rsidR="00574BE6" w:rsidRDefault="00574BE6" w:rsidP="00574BE6">
      <w:pPr>
        <w:spacing w:after="120" w:line="240" w:lineRule="auto"/>
        <w:rPr>
          <w:rFonts w:cs="Arial"/>
          <w:b/>
          <w:bCs/>
          <w:color w:val="4472C4"/>
          <w:sz w:val="18"/>
          <w:szCs w:val="18"/>
        </w:rPr>
      </w:pPr>
      <w:r>
        <w:rPr>
          <w:rFonts w:cstheme="minorHAnsi"/>
          <w:b/>
          <w:sz w:val="24"/>
          <w:szCs w:val="24"/>
        </w:rPr>
        <w:t>OFF-LABEL USE</w:t>
      </w:r>
    </w:p>
    <w:p w14:paraId="1434E302" w14:textId="77777777" w:rsidR="00574BE6" w:rsidRDefault="00574BE6" w:rsidP="00574BE6">
      <w:pPr>
        <w:spacing w:after="120" w:line="240" w:lineRule="auto"/>
        <w:rPr>
          <w:rFonts w:cs="Arial"/>
          <w:b/>
          <w:bCs/>
          <w:color w:val="4472C4"/>
          <w:sz w:val="18"/>
          <w:szCs w:val="18"/>
        </w:rPr>
      </w:pPr>
      <w:r w:rsidRPr="0097070A">
        <w:rPr>
          <w:rFonts w:cs="Arial"/>
          <w:b/>
          <w:bCs/>
          <w:color w:val="4472C4"/>
          <w:sz w:val="18"/>
          <w:szCs w:val="18"/>
        </w:rPr>
        <w:t xml:space="preserve">Will your presentation include discussion of off-label, experimental, and/or investigational use of drugs, devices, medical procedures, or </w:t>
      </w:r>
      <w:proofErr w:type="gramStart"/>
      <w:r w:rsidRPr="0097070A">
        <w:rPr>
          <w:rFonts w:cs="Arial"/>
          <w:b/>
          <w:bCs/>
          <w:color w:val="4472C4"/>
          <w:sz w:val="18"/>
          <w:szCs w:val="18"/>
        </w:rPr>
        <w:t>interventions?</w:t>
      </w:r>
      <w:r>
        <w:rPr>
          <w:rFonts w:cs="Arial"/>
          <w:b/>
          <w:bCs/>
          <w:color w:val="4472C4"/>
          <w:sz w:val="18"/>
          <w:szCs w:val="18"/>
        </w:rPr>
        <w:t>*</w:t>
      </w:r>
      <w:proofErr w:type="gramEnd"/>
    </w:p>
    <w:p w14:paraId="4BF587FC" w14:textId="77777777" w:rsidR="00574BE6" w:rsidRPr="0082034C" w:rsidRDefault="00574BE6" w:rsidP="00574BE6">
      <w:pPr>
        <w:spacing w:after="120" w:line="240" w:lineRule="auto"/>
        <w:rPr>
          <w:rFonts w:cstheme="minorHAnsi"/>
          <w:bCs/>
          <w:sz w:val="18"/>
          <w:szCs w:val="18"/>
        </w:rPr>
      </w:pPr>
      <w:r w:rsidRPr="0082034C">
        <w:rPr>
          <w:rFonts w:cstheme="minorHAnsi"/>
          <w:bCs/>
          <w:sz w:val="18"/>
          <w:szCs w:val="18"/>
        </w:rPr>
        <w:t>__ Yes     __ No</w:t>
      </w:r>
    </w:p>
    <w:p w14:paraId="256EBA98" w14:textId="77777777" w:rsidR="00574BE6" w:rsidRDefault="00574BE6" w:rsidP="00574BE6">
      <w:pPr>
        <w:spacing w:after="120" w:line="240" w:lineRule="auto"/>
        <w:rPr>
          <w:rFonts w:cstheme="minorHAnsi"/>
          <w:b/>
          <w:bCs/>
          <w:color w:val="4472C4"/>
          <w:sz w:val="18"/>
          <w:szCs w:val="18"/>
        </w:rPr>
      </w:pPr>
    </w:p>
    <w:p w14:paraId="23F93036" w14:textId="77777777" w:rsidR="00574BE6" w:rsidRDefault="00574BE6" w:rsidP="00574BE6">
      <w:pPr>
        <w:spacing w:after="120" w:line="240" w:lineRule="auto"/>
        <w:rPr>
          <w:rFonts w:cstheme="minorHAnsi"/>
          <w:b/>
          <w:color w:val="4472C4"/>
          <w:sz w:val="18"/>
          <w:szCs w:val="18"/>
        </w:rPr>
      </w:pPr>
      <w:r w:rsidRPr="0082034C">
        <w:rPr>
          <w:rFonts w:cstheme="minorHAnsi"/>
          <w:b/>
          <w:color w:val="4472C4"/>
          <w:sz w:val="18"/>
          <w:szCs w:val="18"/>
        </w:rPr>
        <w:t xml:space="preserve">If yes, list </w:t>
      </w:r>
      <w:r w:rsidRPr="0097070A">
        <w:rPr>
          <w:rFonts w:cstheme="minorHAnsi"/>
          <w:b/>
          <w:color w:val="4472C4"/>
          <w:sz w:val="18"/>
          <w:szCs w:val="18"/>
        </w:rPr>
        <w:t>drugs, devices, and/or procedures to be discussed</w:t>
      </w:r>
      <w:r>
        <w:rPr>
          <w:rFonts w:cstheme="minorHAnsi"/>
          <w:b/>
          <w:color w:val="4472C4"/>
          <w:sz w:val="18"/>
          <w:szCs w:val="18"/>
        </w:rPr>
        <w:t>.</w:t>
      </w:r>
    </w:p>
    <w:tbl>
      <w:tblPr>
        <w:tblStyle w:val="TableGrid"/>
        <w:tblW w:w="0" w:type="auto"/>
        <w:tblLook w:val="04A0" w:firstRow="1" w:lastRow="0" w:firstColumn="1" w:lastColumn="0" w:noHBand="0" w:noVBand="1"/>
      </w:tblPr>
      <w:tblGrid>
        <w:gridCol w:w="10214"/>
      </w:tblGrid>
      <w:tr w:rsidR="00574BE6" w14:paraId="13ECFECF" w14:textId="77777777" w:rsidTr="00F64E3C">
        <w:tc>
          <w:tcPr>
            <w:tcW w:w="10214" w:type="dxa"/>
          </w:tcPr>
          <w:p w14:paraId="29BB5D0A" w14:textId="77777777" w:rsidR="00574BE6" w:rsidRDefault="00574BE6" w:rsidP="00F64E3C">
            <w:pPr>
              <w:spacing w:after="120" w:line="240" w:lineRule="auto"/>
              <w:rPr>
                <w:rFonts w:cstheme="minorHAnsi"/>
                <w:b/>
                <w:bCs/>
                <w:color w:val="4472C4"/>
                <w:sz w:val="18"/>
                <w:szCs w:val="18"/>
              </w:rPr>
            </w:pPr>
          </w:p>
        </w:tc>
      </w:tr>
    </w:tbl>
    <w:p w14:paraId="05F80B31" w14:textId="77777777" w:rsidR="00574BE6" w:rsidRPr="0097070A" w:rsidRDefault="00574BE6" w:rsidP="00574BE6">
      <w:pPr>
        <w:spacing w:after="120" w:line="240" w:lineRule="auto"/>
        <w:rPr>
          <w:rFonts w:cstheme="minorHAnsi"/>
          <w:b/>
          <w:bCs/>
          <w:color w:val="4472C4"/>
          <w:sz w:val="18"/>
          <w:szCs w:val="18"/>
        </w:rPr>
      </w:pPr>
    </w:p>
    <w:p w14:paraId="17D20EED" w14:textId="77777777" w:rsidR="00574BE6" w:rsidRDefault="00574BE6" w:rsidP="00574BE6">
      <w:pPr>
        <w:spacing w:after="120" w:line="240" w:lineRule="auto"/>
        <w:rPr>
          <w:rFonts w:cs="Arial"/>
          <w:b/>
          <w:bCs/>
          <w:color w:val="4472C4"/>
          <w:sz w:val="18"/>
          <w:szCs w:val="18"/>
        </w:rPr>
      </w:pPr>
      <w:r>
        <w:rPr>
          <w:rFonts w:cstheme="minorHAnsi"/>
          <w:b/>
          <w:sz w:val="24"/>
          <w:szCs w:val="24"/>
        </w:rPr>
        <w:t>SIGNATURE*</w:t>
      </w:r>
    </w:p>
    <w:p w14:paraId="70934F72" w14:textId="77777777" w:rsidR="00574BE6" w:rsidRDefault="00574BE6" w:rsidP="00574BE6">
      <w:pPr>
        <w:spacing w:after="120" w:line="240" w:lineRule="auto"/>
        <w:rPr>
          <w:rFonts w:cstheme="minorHAnsi"/>
          <w:bCs/>
          <w:sz w:val="18"/>
          <w:szCs w:val="18"/>
        </w:rPr>
      </w:pPr>
      <w:r w:rsidRPr="009B1DA9">
        <w:rPr>
          <w:rFonts w:cstheme="minorHAnsi"/>
          <w:bCs/>
          <w:sz w:val="18"/>
          <w:szCs w:val="18"/>
        </w:rPr>
        <w:t xml:space="preserve">By typing my name below, I am providing my electronic signature indicating that all the information entered in this Program Submission Form is accurate. I further attest that I will not promote any products, goods, or services, or bias the educational activity in any manner. </w:t>
      </w:r>
    </w:p>
    <w:tbl>
      <w:tblPr>
        <w:tblStyle w:val="TableGrid"/>
        <w:tblW w:w="0" w:type="auto"/>
        <w:tblLook w:val="04A0" w:firstRow="1" w:lastRow="0" w:firstColumn="1" w:lastColumn="0" w:noHBand="0" w:noVBand="1"/>
      </w:tblPr>
      <w:tblGrid>
        <w:gridCol w:w="7645"/>
        <w:gridCol w:w="2569"/>
      </w:tblGrid>
      <w:tr w:rsidR="00574BE6" w:rsidRPr="00091B3E" w14:paraId="44484C69" w14:textId="77777777" w:rsidTr="00F64E3C">
        <w:tc>
          <w:tcPr>
            <w:tcW w:w="7645" w:type="dxa"/>
            <w:shd w:val="clear" w:color="auto" w:fill="E7E6E6" w:themeFill="background2"/>
          </w:tcPr>
          <w:p w14:paraId="5E5BAED7" w14:textId="77777777" w:rsidR="00574BE6" w:rsidRPr="00091B3E" w:rsidRDefault="00574BE6" w:rsidP="00F64E3C">
            <w:pPr>
              <w:spacing w:before="40" w:after="40" w:line="240" w:lineRule="auto"/>
              <w:rPr>
                <w:rFonts w:cstheme="minorHAnsi"/>
                <w:b/>
                <w:sz w:val="18"/>
                <w:szCs w:val="18"/>
              </w:rPr>
            </w:pPr>
            <w:r w:rsidRPr="00091B3E">
              <w:rPr>
                <w:rFonts w:cstheme="minorHAnsi"/>
                <w:b/>
                <w:sz w:val="18"/>
                <w:szCs w:val="18"/>
              </w:rPr>
              <w:t>Signature</w:t>
            </w:r>
          </w:p>
        </w:tc>
        <w:tc>
          <w:tcPr>
            <w:tcW w:w="2569" w:type="dxa"/>
            <w:shd w:val="clear" w:color="auto" w:fill="E7E6E6" w:themeFill="background2"/>
          </w:tcPr>
          <w:p w14:paraId="7E4F53A1" w14:textId="77777777" w:rsidR="00574BE6" w:rsidRPr="00091B3E" w:rsidRDefault="00574BE6" w:rsidP="00F64E3C">
            <w:pPr>
              <w:spacing w:before="40" w:after="40" w:line="240" w:lineRule="auto"/>
              <w:rPr>
                <w:rFonts w:cstheme="minorHAnsi"/>
                <w:b/>
                <w:sz w:val="18"/>
                <w:szCs w:val="18"/>
              </w:rPr>
            </w:pPr>
            <w:r w:rsidRPr="00091B3E">
              <w:rPr>
                <w:rFonts w:cstheme="minorHAnsi"/>
                <w:b/>
                <w:sz w:val="18"/>
                <w:szCs w:val="18"/>
              </w:rPr>
              <w:t>Date</w:t>
            </w:r>
          </w:p>
        </w:tc>
      </w:tr>
      <w:tr w:rsidR="00574BE6" w14:paraId="32D07A9D" w14:textId="77777777" w:rsidTr="00F64E3C">
        <w:tc>
          <w:tcPr>
            <w:tcW w:w="7645" w:type="dxa"/>
          </w:tcPr>
          <w:p w14:paraId="24A83AFA" w14:textId="77777777" w:rsidR="00574BE6" w:rsidRDefault="00574BE6" w:rsidP="00F64E3C">
            <w:pPr>
              <w:spacing w:after="120" w:line="240" w:lineRule="auto"/>
              <w:rPr>
                <w:rFonts w:cstheme="minorHAnsi"/>
                <w:bCs/>
                <w:sz w:val="18"/>
                <w:szCs w:val="18"/>
              </w:rPr>
            </w:pPr>
          </w:p>
        </w:tc>
        <w:tc>
          <w:tcPr>
            <w:tcW w:w="2569" w:type="dxa"/>
          </w:tcPr>
          <w:p w14:paraId="64EB52B3" w14:textId="77777777" w:rsidR="00574BE6" w:rsidRDefault="00574BE6" w:rsidP="00F64E3C">
            <w:pPr>
              <w:spacing w:after="120" w:line="240" w:lineRule="auto"/>
              <w:rPr>
                <w:rFonts w:cstheme="minorHAnsi"/>
                <w:bCs/>
                <w:sz w:val="18"/>
                <w:szCs w:val="18"/>
              </w:rPr>
            </w:pPr>
          </w:p>
        </w:tc>
      </w:tr>
    </w:tbl>
    <w:p w14:paraId="4D9A117C" w14:textId="77777777" w:rsidR="002A5C6A" w:rsidRPr="000366CA" w:rsidRDefault="002A5C6A" w:rsidP="000366CA">
      <w:pPr>
        <w:rPr>
          <w:rFonts w:ascii="Arial" w:hAnsi="Arial" w:cs="Arial"/>
        </w:rPr>
      </w:pPr>
    </w:p>
    <w:sectPr w:rsidR="002A5C6A" w:rsidRPr="000366CA" w:rsidSect="00421ED2">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55B93" w14:textId="77777777" w:rsidR="0056489A" w:rsidRDefault="0056489A">
      <w:pPr>
        <w:spacing w:after="0" w:line="240" w:lineRule="auto"/>
      </w:pPr>
      <w:r>
        <w:separator/>
      </w:r>
    </w:p>
  </w:endnote>
  <w:endnote w:type="continuationSeparator" w:id="0">
    <w:p w14:paraId="54E0DA46" w14:textId="77777777" w:rsidR="0056489A" w:rsidRDefault="0056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CADDC" w14:textId="77777777" w:rsidR="00D008B2" w:rsidRDefault="00000000" w:rsidP="001411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2A675B6" w14:textId="77777777" w:rsidR="00D008B2" w:rsidRDefault="00D008B2" w:rsidP="00362A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2D364" w14:textId="77777777" w:rsidR="00D008B2" w:rsidRDefault="00000000" w:rsidP="001411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FF49225" w14:textId="77777777" w:rsidR="00D008B2" w:rsidRDefault="00D008B2" w:rsidP="00362A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789ED" w14:textId="77777777" w:rsidR="0056489A" w:rsidRDefault="0056489A">
      <w:pPr>
        <w:spacing w:after="0" w:line="240" w:lineRule="auto"/>
      </w:pPr>
      <w:r>
        <w:separator/>
      </w:r>
    </w:p>
  </w:footnote>
  <w:footnote w:type="continuationSeparator" w:id="0">
    <w:p w14:paraId="3C2EA979" w14:textId="77777777" w:rsidR="0056489A" w:rsidRDefault="00564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C6405" w14:textId="77777777" w:rsidR="00D008B2" w:rsidRDefault="00000000" w:rsidP="006B1972">
    <w:pPr>
      <w:tabs>
        <w:tab w:val="num" w:pos="1080"/>
      </w:tabs>
      <w:spacing w:after="120" w:line="240" w:lineRule="auto"/>
      <w:jc w:val="center"/>
      <w:rPr>
        <w:b/>
        <w:color w:val="244061"/>
        <w:sz w:val="28"/>
        <w:szCs w:val="28"/>
      </w:rPr>
    </w:pPr>
    <w:r w:rsidRPr="00883449">
      <w:rPr>
        <w:b/>
        <w:color w:val="244061"/>
        <w:sz w:val="28"/>
        <w:szCs w:val="28"/>
      </w:rPr>
      <w:t>2013 NECHA</w:t>
    </w:r>
    <w:r>
      <w:rPr>
        <w:b/>
        <w:color w:val="244061"/>
        <w:sz w:val="28"/>
        <w:szCs w:val="28"/>
      </w:rPr>
      <w:t xml:space="preserve"> </w:t>
    </w:r>
    <w:r w:rsidRPr="00813CF1">
      <w:rPr>
        <w:b/>
        <w:color w:val="C00000"/>
        <w:sz w:val="28"/>
        <w:szCs w:val="28"/>
      </w:rPr>
      <w:t>|</w:t>
    </w:r>
    <w:r>
      <w:rPr>
        <w:b/>
        <w:color w:val="244061"/>
        <w:sz w:val="28"/>
        <w:szCs w:val="28"/>
      </w:rPr>
      <w:t xml:space="preserve"> </w:t>
    </w:r>
    <w:r w:rsidRPr="00883449">
      <w:rPr>
        <w:b/>
        <w:color w:val="244061"/>
        <w:sz w:val="28"/>
        <w:szCs w:val="28"/>
      </w:rPr>
      <w:t>NYSCHA Combined Annual Meeting</w:t>
    </w:r>
  </w:p>
  <w:p w14:paraId="31A5FE4A" w14:textId="77777777" w:rsidR="00D008B2" w:rsidRPr="00317EA4" w:rsidRDefault="00000000" w:rsidP="006B1972">
    <w:pPr>
      <w:tabs>
        <w:tab w:val="num" w:pos="1080"/>
      </w:tabs>
      <w:spacing w:after="120" w:line="240" w:lineRule="auto"/>
      <w:jc w:val="center"/>
      <w:rPr>
        <w:rFonts w:ascii="Arial" w:hAnsi="Arial" w:cs="Arial"/>
        <w:b/>
        <w:color w:val="800000"/>
        <w:sz w:val="24"/>
        <w:szCs w:val="24"/>
      </w:rPr>
    </w:pPr>
    <w:r w:rsidRPr="00317EA4">
      <w:rPr>
        <w:rFonts w:ascii="Arial" w:hAnsi="Arial" w:cs="Arial"/>
        <w:b/>
        <w:color w:val="800000"/>
        <w:sz w:val="24"/>
        <w:szCs w:val="24"/>
      </w:rPr>
      <w:t xml:space="preserve">Program Submission Worksheet  </w:t>
    </w:r>
  </w:p>
  <w:p w14:paraId="48193B11" w14:textId="77777777" w:rsidR="00D008B2" w:rsidRPr="00883449" w:rsidRDefault="00000000" w:rsidP="006B1972">
    <w:pPr>
      <w:tabs>
        <w:tab w:val="num" w:pos="1080"/>
      </w:tabs>
      <w:spacing w:after="0" w:line="240" w:lineRule="auto"/>
      <w:jc w:val="center"/>
      <w:rPr>
        <w:b/>
        <w:color w:val="244061"/>
        <w:sz w:val="28"/>
        <w:szCs w:val="28"/>
      </w:rPr>
    </w:pPr>
    <w:r w:rsidRPr="00883449">
      <w:rPr>
        <w:b/>
        <w:color w:val="244061"/>
        <w:sz w:val="28"/>
        <w:szCs w:val="28"/>
      </w:rPr>
      <w:t xml:space="preserve">November 6-8, </w:t>
    </w:r>
    <w:proofErr w:type="gramStart"/>
    <w:r w:rsidRPr="00883449">
      <w:rPr>
        <w:b/>
        <w:color w:val="244061"/>
        <w:sz w:val="28"/>
        <w:szCs w:val="28"/>
      </w:rPr>
      <w:t xml:space="preserve">2013  </w:t>
    </w:r>
    <w:r w:rsidRPr="00813CF1">
      <w:rPr>
        <w:b/>
        <w:color w:val="C00000"/>
        <w:sz w:val="36"/>
        <w:szCs w:val="28"/>
      </w:rPr>
      <w:t>·</w:t>
    </w:r>
    <w:proofErr w:type="gramEnd"/>
    <w:r w:rsidRPr="00883449">
      <w:rPr>
        <w:b/>
        <w:color w:val="244061"/>
        <w:sz w:val="28"/>
        <w:szCs w:val="28"/>
      </w:rPr>
      <w:t xml:space="preserve"> </w:t>
    </w:r>
    <w:r>
      <w:rPr>
        <w:b/>
        <w:color w:val="244061"/>
        <w:sz w:val="28"/>
        <w:szCs w:val="28"/>
      </w:rPr>
      <w:t xml:space="preserve"> </w:t>
    </w:r>
    <w:r w:rsidRPr="00883449">
      <w:rPr>
        <w:b/>
        <w:color w:val="244061"/>
        <w:sz w:val="28"/>
        <w:szCs w:val="28"/>
      </w:rPr>
      <w:t>Burlington, VT</w:t>
    </w:r>
  </w:p>
  <w:p w14:paraId="0AFBE162" w14:textId="77777777" w:rsidR="00D008B2" w:rsidRPr="00084E13" w:rsidRDefault="00D008B2" w:rsidP="006B1972">
    <w:pPr>
      <w:tabs>
        <w:tab w:val="num" w:pos="1080"/>
      </w:tabs>
      <w:spacing w:after="0" w:line="240" w:lineRule="auto"/>
      <w:jc w:val="center"/>
      <w:rPr>
        <w:b/>
        <w:sz w:val="12"/>
      </w:rPr>
    </w:pPr>
  </w:p>
  <w:p w14:paraId="7C0216C8" w14:textId="77777777" w:rsidR="00D008B2" w:rsidRDefault="00000000" w:rsidP="006B1972">
    <w:pPr>
      <w:spacing w:after="0" w:line="360" w:lineRule="auto"/>
      <w:ind w:left="-144" w:right="-144"/>
      <w:jc w:val="center"/>
      <w:rPr>
        <w:rFonts w:ascii="Arial" w:hAnsi="Arial" w:cs="Arial"/>
        <w:sz w:val="20"/>
        <w:szCs w:val="20"/>
      </w:rPr>
    </w:pPr>
    <w:r w:rsidRPr="00452C7F">
      <w:rPr>
        <w:rFonts w:ascii="Arial" w:hAnsi="Arial" w:cs="Arial"/>
        <w:sz w:val="20"/>
        <w:szCs w:val="20"/>
      </w:rPr>
      <w:t>Please compile your program submission using this worksheet. Once</w:t>
    </w:r>
    <w:r>
      <w:rPr>
        <w:rFonts w:ascii="Arial" w:hAnsi="Arial" w:cs="Arial"/>
        <w:sz w:val="20"/>
        <w:szCs w:val="20"/>
      </w:rPr>
      <w:t xml:space="preserve"> complete you may cut and paste the</w:t>
    </w:r>
  </w:p>
  <w:p w14:paraId="773100F9" w14:textId="77777777" w:rsidR="00D008B2" w:rsidRDefault="00000000" w:rsidP="006B1972">
    <w:pPr>
      <w:spacing w:after="0" w:line="360" w:lineRule="auto"/>
      <w:ind w:left="-144" w:right="-144"/>
      <w:jc w:val="center"/>
      <w:rPr>
        <w:rFonts w:ascii="Arial" w:hAnsi="Arial" w:cs="Arial"/>
        <w:sz w:val="20"/>
        <w:szCs w:val="20"/>
      </w:rPr>
    </w:pPr>
    <w:r>
      <w:rPr>
        <w:rFonts w:ascii="Arial" w:hAnsi="Arial" w:cs="Arial"/>
        <w:sz w:val="20"/>
        <w:szCs w:val="20"/>
      </w:rPr>
      <w:t>information online. The online form must be</w:t>
    </w:r>
    <w:r w:rsidRPr="00452C7F">
      <w:rPr>
        <w:rFonts w:ascii="Arial" w:hAnsi="Arial" w:cs="Arial"/>
        <w:sz w:val="20"/>
        <w:szCs w:val="20"/>
      </w:rPr>
      <w:t xml:space="preserve"> entered </w:t>
    </w:r>
    <w:r w:rsidRPr="0001590B">
      <w:rPr>
        <w:rFonts w:ascii="Arial" w:hAnsi="Arial" w:cs="Arial"/>
        <w:b/>
        <w:sz w:val="20"/>
        <w:szCs w:val="20"/>
        <w:u w:val="single"/>
      </w:rPr>
      <w:t>in one sitting</w:t>
    </w:r>
    <w:r>
      <w:rPr>
        <w:rFonts w:ascii="Arial" w:hAnsi="Arial" w:cs="Arial"/>
        <w:b/>
        <w:sz w:val="20"/>
        <w:szCs w:val="20"/>
        <w:u w:val="single"/>
      </w:rPr>
      <w:t>.</w:t>
    </w:r>
    <w:r w:rsidRPr="00F35614">
      <w:rPr>
        <w:rFonts w:ascii="Arial" w:hAnsi="Arial" w:cs="Arial"/>
        <w:sz w:val="20"/>
        <w:szCs w:val="20"/>
      </w:rPr>
      <w:t xml:space="preserve"> </w:t>
    </w:r>
    <w:r w:rsidRPr="00452C7F">
      <w:rPr>
        <w:rFonts w:ascii="Arial" w:hAnsi="Arial" w:cs="Arial"/>
        <w:sz w:val="20"/>
        <w:szCs w:val="20"/>
      </w:rPr>
      <w:t>Required fields are indicated by a</w:t>
    </w:r>
    <w:r>
      <w:rPr>
        <w:rFonts w:ascii="Arial" w:hAnsi="Arial" w:cs="Arial"/>
        <w:sz w:val="20"/>
        <w:szCs w:val="20"/>
      </w:rPr>
      <w:t xml:space="preserve">n asterisk </w:t>
    </w:r>
    <w:proofErr w:type="gramStart"/>
    <w:r>
      <w:rPr>
        <w:rFonts w:ascii="Arial" w:hAnsi="Arial" w:cs="Arial"/>
        <w:sz w:val="20"/>
        <w:szCs w:val="20"/>
      </w:rPr>
      <w:t>( *</w:t>
    </w:r>
    <w:proofErr w:type="gramEnd"/>
    <w:r>
      <w:rPr>
        <w:rFonts w:ascii="Arial" w:hAnsi="Arial" w:cs="Arial"/>
        <w:sz w:val="20"/>
        <w:szCs w:val="20"/>
      </w:rPr>
      <w:t xml:space="preserve"> )</w:t>
    </w:r>
    <w:r w:rsidRPr="00452C7F">
      <w:rPr>
        <w:rFonts w:ascii="Arial" w:hAnsi="Arial" w:cs="Arial"/>
        <w:sz w:val="20"/>
        <w:szCs w:val="20"/>
      </w:rPr>
      <w:t>.</w:t>
    </w:r>
  </w:p>
  <w:p w14:paraId="2DFF3649" w14:textId="77777777" w:rsidR="00D008B2" w:rsidRDefault="00000000" w:rsidP="006B1972">
    <w:pPr>
      <w:spacing w:after="0" w:line="360" w:lineRule="auto"/>
      <w:jc w:val="center"/>
      <w:rPr>
        <w:rFonts w:ascii="Arial" w:hAnsi="Arial" w:cs="Arial"/>
        <w:sz w:val="20"/>
        <w:szCs w:val="20"/>
      </w:rPr>
    </w:pPr>
    <w:r w:rsidRPr="00452C7F">
      <w:rPr>
        <w:rFonts w:ascii="Arial" w:hAnsi="Arial" w:cs="Arial"/>
        <w:sz w:val="20"/>
        <w:szCs w:val="20"/>
      </w:rPr>
      <w:t>Retain this worksheet for future reference.</w:t>
    </w:r>
  </w:p>
  <w:p w14:paraId="32D262AA" w14:textId="77777777" w:rsidR="00D008B2" w:rsidRPr="00C93CC3" w:rsidRDefault="00000000" w:rsidP="006B1972">
    <w:pPr>
      <w:spacing w:after="0" w:line="360" w:lineRule="auto"/>
      <w:jc w:val="center"/>
      <w:rPr>
        <w:rFonts w:ascii="Arial" w:hAnsi="Arial" w:cs="Arial"/>
        <w:b/>
        <w:color w:val="800000"/>
        <w:sz w:val="20"/>
        <w:szCs w:val="20"/>
      </w:rPr>
    </w:pPr>
    <w:r w:rsidRPr="00C93CC3">
      <w:rPr>
        <w:rFonts w:ascii="Arial" w:hAnsi="Arial" w:cs="Arial"/>
        <w:color w:val="800000"/>
        <w:sz w:val="20"/>
        <w:szCs w:val="20"/>
      </w:rPr>
      <w:t xml:space="preserve">This document is for your use only; </w:t>
    </w:r>
    <w:r w:rsidRPr="00C93CC3">
      <w:rPr>
        <w:rFonts w:ascii="Arial" w:hAnsi="Arial" w:cs="Arial"/>
        <w:b/>
        <w:color w:val="800000"/>
        <w:sz w:val="20"/>
        <w:szCs w:val="20"/>
      </w:rPr>
      <w:t>do not submit this worksheet to NECHA | NYSCHA.</w:t>
    </w:r>
  </w:p>
  <w:p w14:paraId="4C1FECEC" w14:textId="77777777" w:rsidR="00D008B2" w:rsidRDefault="00000000" w:rsidP="006B1972">
    <w:pPr>
      <w:spacing w:after="0" w:line="360" w:lineRule="auto"/>
      <w:jc w:val="center"/>
      <w:rPr>
        <w:rFonts w:ascii="Arial" w:hAnsi="Arial" w:cs="Arial"/>
        <w:sz w:val="20"/>
        <w:szCs w:val="20"/>
      </w:rPr>
    </w:pPr>
    <w:r w:rsidRPr="00813CF1">
      <w:rPr>
        <w:rFonts w:ascii="Arial" w:hAnsi="Arial" w:cs="Arial"/>
        <w:sz w:val="20"/>
        <w:szCs w:val="20"/>
      </w:rPr>
      <w:t xml:space="preserve">If your submission included co-presenters, their forms must be completed and attached to your online submission. </w:t>
    </w:r>
  </w:p>
  <w:p w14:paraId="7FD0F96A" w14:textId="77777777" w:rsidR="00D008B2" w:rsidRPr="00813CF1" w:rsidRDefault="00000000" w:rsidP="006B1972">
    <w:pPr>
      <w:spacing w:after="0" w:line="360" w:lineRule="auto"/>
      <w:jc w:val="center"/>
      <w:rPr>
        <w:rFonts w:ascii="Arial" w:hAnsi="Arial" w:cs="Arial"/>
        <w:sz w:val="20"/>
        <w:szCs w:val="20"/>
      </w:rPr>
    </w:pPr>
    <w:r>
      <w:rPr>
        <w:rFonts w:ascii="Arial" w:hAnsi="Arial" w:cs="Arial"/>
        <w:sz w:val="20"/>
        <w:szCs w:val="20"/>
      </w:rPr>
      <w:t xml:space="preserve">Questions? Contact Julie </w:t>
    </w:r>
    <w:proofErr w:type="spellStart"/>
    <w:r>
      <w:rPr>
        <w:rFonts w:ascii="Arial" w:hAnsi="Arial" w:cs="Arial"/>
        <w:sz w:val="20"/>
        <w:szCs w:val="20"/>
      </w:rPr>
      <w:t>Basol</w:t>
    </w:r>
    <w:proofErr w:type="spellEnd"/>
    <w:r>
      <w:rPr>
        <w:rFonts w:ascii="Arial" w:hAnsi="Arial" w:cs="Arial"/>
        <w:sz w:val="20"/>
        <w:szCs w:val="20"/>
      </w:rPr>
      <w:t>, NECHA Admin Director: 802 598 7424</w:t>
    </w:r>
  </w:p>
  <w:p w14:paraId="0EFD55FD" w14:textId="77777777" w:rsidR="00D008B2" w:rsidRPr="0001590B" w:rsidRDefault="00000000" w:rsidP="006B1972">
    <w:pPr>
      <w:spacing w:after="0" w:line="360" w:lineRule="auto"/>
      <w:jc w:val="center"/>
      <w:rPr>
        <w:rFonts w:ascii="Arial" w:hAnsi="Arial" w:cs="Arial"/>
        <w:sz w:val="20"/>
        <w:szCs w:val="20"/>
      </w:rPr>
    </w:pPr>
    <w:r w:rsidRPr="00452C7F">
      <w:rPr>
        <w:rFonts w:ascii="Arial" w:hAnsi="Arial" w:cs="Arial"/>
        <w:sz w:val="20"/>
        <w:szCs w:val="20"/>
      </w:rPr>
      <w:t xml:space="preserve">The </w:t>
    </w:r>
    <w:r>
      <w:rPr>
        <w:rFonts w:ascii="Arial" w:hAnsi="Arial" w:cs="Arial"/>
        <w:sz w:val="20"/>
        <w:szCs w:val="20"/>
      </w:rPr>
      <w:t xml:space="preserve">initial </w:t>
    </w:r>
    <w:r w:rsidRPr="00452C7F">
      <w:rPr>
        <w:rFonts w:ascii="Arial" w:hAnsi="Arial" w:cs="Arial"/>
        <w:sz w:val="20"/>
        <w:szCs w:val="20"/>
      </w:rPr>
      <w:t xml:space="preserve">deadline for online program submissions is </w:t>
    </w:r>
    <w:r>
      <w:rPr>
        <w:rFonts w:ascii="Arial" w:hAnsi="Arial" w:cs="Arial"/>
        <w:b/>
        <w:sz w:val="20"/>
        <w:szCs w:val="20"/>
      </w:rPr>
      <w:t>Friday, February 22, 2013</w:t>
    </w:r>
    <w:r w:rsidRPr="00452C7F">
      <w:rPr>
        <w:rFonts w:ascii="Arial" w:hAnsi="Arial" w:cs="Arial"/>
        <w:b/>
        <w:sz w:val="20"/>
        <w:szCs w:val="20"/>
      </w:rPr>
      <w:t>.</w:t>
    </w:r>
  </w:p>
  <w:p w14:paraId="27D895C4" w14:textId="77777777" w:rsidR="00D008B2" w:rsidRDefault="00D008B2">
    <w:pPr>
      <w:pStyle w:val="Header"/>
    </w:pPr>
  </w:p>
  <w:p w14:paraId="3AF6454A" w14:textId="77777777" w:rsidR="00D008B2" w:rsidRDefault="00D00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FD8"/>
    <w:multiLevelType w:val="hybridMultilevel"/>
    <w:tmpl w:val="70FE625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A233172"/>
    <w:multiLevelType w:val="hybridMultilevel"/>
    <w:tmpl w:val="06F8B732"/>
    <w:lvl w:ilvl="0" w:tplc="20F606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FE0583"/>
    <w:multiLevelType w:val="hybridMultilevel"/>
    <w:tmpl w:val="87A66262"/>
    <w:lvl w:ilvl="0" w:tplc="FFFFFFFF">
      <w:start w:val="1"/>
      <w:numFmt w:val="bullet"/>
      <w:lvlText w:val=""/>
      <w:lvlJc w:val="left"/>
      <w:pPr>
        <w:ind w:left="720" w:hanging="360"/>
      </w:pPr>
      <w:rPr>
        <w:rFonts w:ascii="Wingdings" w:hAnsi="Wingdings" w:hint="default"/>
        <w:b w:val="0"/>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B8303B"/>
    <w:multiLevelType w:val="hybridMultilevel"/>
    <w:tmpl w:val="1D0245B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 w15:restartNumberingAfterBreak="0">
    <w:nsid w:val="76BE2E8A"/>
    <w:multiLevelType w:val="hybridMultilevel"/>
    <w:tmpl w:val="B400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043217">
    <w:abstractNumId w:val="3"/>
  </w:num>
  <w:num w:numId="2" w16cid:durableId="1496645973">
    <w:abstractNumId w:val="2"/>
  </w:num>
  <w:num w:numId="3" w16cid:durableId="989793570">
    <w:abstractNumId w:val="1"/>
  </w:num>
  <w:num w:numId="4" w16cid:durableId="1125467891">
    <w:abstractNumId w:val="4"/>
  </w:num>
  <w:num w:numId="5" w16cid:durableId="110889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77"/>
    <w:rsid w:val="000153BA"/>
    <w:rsid w:val="000366CA"/>
    <w:rsid w:val="00092935"/>
    <w:rsid w:val="000A1B01"/>
    <w:rsid w:val="000C4FDE"/>
    <w:rsid w:val="000C63D0"/>
    <w:rsid w:val="000F147E"/>
    <w:rsid w:val="000F3000"/>
    <w:rsid w:val="000F45B3"/>
    <w:rsid w:val="00103AA7"/>
    <w:rsid w:val="001052D8"/>
    <w:rsid w:val="00123C5F"/>
    <w:rsid w:val="001552D9"/>
    <w:rsid w:val="00160DA8"/>
    <w:rsid w:val="00166F24"/>
    <w:rsid w:val="001A02E0"/>
    <w:rsid w:val="001B1E1D"/>
    <w:rsid w:val="001B27AD"/>
    <w:rsid w:val="001F3E64"/>
    <w:rsid w:val="00206C8F"/>
    <w:rsid w:val="00207358"/>
    <w:rsid w:val="00213EB9"/>
    <w:rsid w:val="0023294D"/>
    <w:rsid w:val="00242634"/>
    <w:rsid w:val="002464D0"/>
    <w:rsid w:val="002A5C6A"/>
    <w:rsid w:val="002B4D84"/>
    <w:rsid w:val="002C3157"/>
    <w:rsid w:val="002D46FF"/>
    <w:rsid w:val="002E1038"/>
    <w:rsid w:val="002F0B07"/>
    <w:rsid w:val="00312FA0"/>
    <w:rsid w:val="00320549"/>
    <w:rsid w:val="003321ED"/>
    <w:rsid w:val="00335372"/>
    <w:rsid w:val="00337B7F"/>
    <w:rsid w:val="0036084C"/>
    <w:rsid w:val="003C4AC3"/>
    <w:rsid w:val="003F7750"/>
    <w:rsid w:val="00421ED2"/>
    <w:rsid w:val="00444E15"/>
    <w:rsid w:val="00495BA3"/>
    <w:rsid w:val="004B2C75"/>
    <w:rsid w:val="004C00FC"/>
    <w:rsid w:val="004C643F"/>
    <w:rsid w:val="004E7B68"/>
    <w:rsid w:val="005030D7"/>
    <w:rsid w:val="005276ED"/>
    <w:rsid w:val="00552849"/>
    <w:rsid w:val="00556B29"/>
    <w:rsid w:val="00563C54"/>
    <w:rsid w:val="0056489A"/>
    <w:rsid w:val="00567F3C"/>
    <w:rsid w:val="00574BE6"/>
    <w:rsid w:val="0060296A"/>
    <w:rsid w:val="0062076D"/>
    <w:rsid w:val="006611D0"/>
    <w:rsid w:val="006A5BE7"/>
    <w:rsid w:val="006C4745"/>
    <w:rsid w:val="006D27B9"/>
    <w:rsid w:val="00746D3C"/>
    <w:rsid w:val="00764AE2"/>
    <w:rsid w:val="00765642"/>
    <w:rsid w:val="00786FB4"/>
    <w:rsid w:val="007B3B12"/>
    <w:rsid w:val="007C1ECA"/>
    <w:rsid w:val="007F25D9"/>
    <w:rsid w:val="0083329D"/>
    <w:rsid w:val="00853DC3"/>
    <w:rsid w:val="00874F53"/>
    <w:rsid w:val="00876DD5"/>
    <w:rsid w:val="00885B26"/>
    <w:rsid w:val="008C0792"/>
    <w:rsid w:val="008C2A73"/>
    <w:rsid w:val="008D63DC"/>
    <w:rsid w:val="008E522A"/>
    <w:rsid w:val="008F0DB2"/>
    <w:rsid w:val="0092024D"/>
    <w:rsid w:val="00967365"/>
    <w:rsid w:val="009673B2"/>
    <w:rsid w:val="00973D7C"/>
    <w:rsid w:val="009952E8"/>
    <w:rsid w:val="009D0D0A"/>
    <w:rsid w:val="009F72E6"/>
    <w:rsid w:val="00A62416"/>
    <w:rsid w:val="00A95739"/>
    <w:rsid w:val="00AA043C"/>
    <w:rsid w:val="00AE29CB"/>
    <w:rsid w:val="00AF476A"/>
    <w:rsid w:val="00B043B2"/>
    <w:rsid w:val="00B0603C"/>
    <w:rsid w:val="00B335FC"/>
    <w:rsid w:val="00B43AC1"/>
    <w:rsid w:val="00B66CDF"/>
    <w:rsid w:val="00B67223"/>
    <w:rsid w:val="00B7102E"/>
    <w:rsid w:val="00B9345F"/>
    <w:rsid w:val="00BC50EE"/>
    <w:rsid w:val="00C10E52"/>
    <w:rsid w:val="00C15BD7"/>
    <w:rsid w:val="00C2054B"/>
    <w:rsid w:val="00C7138E"/>
    <w:rsid w:val="00C87850"/>
    <w:rsid w:val="00CB78BB"/>
    <w:rsid w:val="00CD28C3"/>
    <w:rsid w:val="00CE1280"/>
    <w:rsid w:val="00D008B2"/>
    <w:rsid w:val="00D46FAC"/>
    <w:rsid w:val="00D87C7E"/>
    <w:rsid w:val="00D92AE7"/>
    <w:rsid w:val="00DB379B"/>
    <w:rsid w:val="00DC5DA6"/>
    <w:rsid w:val="00E275A7"/>
    <w:rsid w:val="00E31FEA"/>
    <w:rsid w:val="00E43877"/>
    <w:rsid w:val="00E46D8F"/>
    <w:rsid w:val="00E92BFC"/>
    <w:rsid w:val="00EB52E1"/>
    <w:rsid w:val="00ED6AFE"/>
    <w:rsid w:val="00EE2314"/>
    <w:rsid w:val="00EE4DB4"/>
    <w:rsid w:val="00EF642B"/>
    <w:rsid w:val="00F2440E"/>
    <w:rsid w:val="00F719F6"/>
    <w:rsid w:val="00FC25F5"/>
    <w:rsid w:val="00FE4948"/>
    <w:rsid w:val="00FE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111C"/>
  <w15:chartTrackingRefBased/>
  <w15:docId w15:val="{7DA42564-61F6-4EE7-B66F-7CDF3012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77"/>
    <w:pPr>
      <w:spacing w:after="200" w:line="276" w:lineRule="auto"/>
    </w:pPr>
  </w:style>
  <w:style w:type="paragraph" w:styleId="Heading3">
    <w:name w:val="heading 3"/>
    <w:basedOn w:val="Normal"/>
    <w:next w:val="Normal"/>
    <w:link w:val="Heading3Char"/>
    <w:qFormat/>
    <w:rsid w:val="002B4D84"/>
    <w:pPr>
      <w:keepNext/>
      <w:spacing w:after="0" w:line="240" w:lineRule="auto"/>
      <w:outlineLvl w:val="2"/>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43877"/>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43877"/>
    <w:rPr>
      <w:rFonts w:ascii="Times New Roman" w:eastAsia="Times New Roman" w:hAnsi="Times New Roman" w:cs="Times New Roman"/>
      <w:b/>
      <w:sz w:val="28"/>
      <w:szCs w:val="20"/>
    </w:rPr>
  </w:style>
  <w:style w:type="table" w:styleId="TableGrid">
    <w:name w:val="Table Grid"/>
    <w:basedOn w:val="TableNormal"/>
    <w:uiPriority w:val="39"/>
    <w:rsid w:val="006A5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A5BE7"/>
    <w:rPr>
      <w:rFonts w:cs="Times New Roman"/>
      <w:color w:val="0000FF"/>
      <w:u w:val="single"/>
    </w:rPr>
  </w:style>
  <w:style w:type="paragraph" w:customStyle="1" w:styleId="BodyText1">
    <w:name w:val="Body Text1"/>
    <w:basedOn w:val="Normal"/>
    <w:rsid w:val="006A5BE7"/>
    <w:pPr>
      <w:spacing w:after="0" w:line="260" w:lineRule="exact"/>
    </w:pPr>
    <w:rPr>
      <w:rFonts w:ascii="Trebuchet MS" w:eastAsia="Times New Roman" w:hAnsi="Trebuchet MS" w:cs="Trebuchet MS"/>
      <w:sz w:val="20"/>
      <w:szCs w:val="20"/>
    </w:rPr>
  </w:style>
  <w:style w:type="paragraph" w:styleId="BalloonText">
    <w:name w:val="Balloon Text"/>
    <w:basedOn w:val="Normal"/>
    <w:link w:val="BalloonTextChar"/>
    <w:uiPriority w:val="99"/>
    <w:semiHidden/>
    <w:unhideWhenUsed/>
    <w:rsid w:val="00527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6ED"/>
    <w:rPr>
      <w:rFonts w:ascii="Segoe UI" w:hAnsi="Segoe UI" w:cs="Segoe UI"/>
      <w:sz w:val="18"/>
      <w:szCs w:val="18"/>
    </w:rPr>
  </w:style>
  <w:style w:type="paragraph" w:styleId="ListParagraph">
    <w:name w:val="List Paragraph"/>
    <w:basedOn w:val="Normal"/>
    <w:uiPriority w:val="34"/>
    <w:qFormat/>
    <w:rsid w:val="00E92BFC"/>
    <w:pPr>
      <w:ind w:left="720"/>
      <w:contextualSpacing/>
    </w:pPr>
  </w:style>
  <w:style w:type="character" w:styleId="FollowedHyperlink">
    <w:name w:val="FollowedHyperlink"/>
    <w:basedOn w:val="DefaultParagraphFont"/>
    <w:uiPriority w:val="99"/>
    <w:semiHidden/>
    <w:unhideWhenUsed/>
    <w:rsid w:val="00853DC3"/>
    <w:rPr>
      <w:color w:val="954F72" w:themeColor="followedHyperlink"/>
      <w:u w:val="single"/>
    </w:rPr>
  </w:style>
  <w:style w:type="character" w:customStyle="1" w:styleId="Heading3Char">
    <w:name w:val="Heading 3 Char"/>
    <w:basedOn w:val="DefaultParagraphFont"/>
    <w:link w:val="Heading3"/>
    <w:rsid w:val="002B4D84"/>
    <w:rPr>
      <w:rFonts w:ascii="Times New Roman" w:eastAsia="Times New Roman" w:hAnsi="Times New Roman" w:cs="Times New Roman"/>
      <w:sz w:val="28"/>
      <w:szCs w:val="28"/>
    </w:rPr>
  </w:style>
  <w:style w:type="paragraph" w:styleId="Header">
    <w:name w:val="header"/>
    <w:basedOn w:val="Normal"/>
    <w:link w:val="HeaderChar"/>
    <w:uiPriority w:val="99"/>
    <w:rsid w:val="00574BE6"/>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574BE6"/>
    <w:rPr>
      <w:rFonts w:ascii="Calibri" w:eastAsia="Times New Roman" w:hAnsi="Calibri" w:cs="Times New Roman"/>
    </w:rPr>
  </w:style>
  <w:style w:type="paragraph" w:styleId="Footer">
    <w:name w:val="footer"/>
    <w:basedOn w:val="Normal"/>
    <w:link w:val="FooterChar"/>
    <w:uiPriority w:val="99"/>
    <w:rsid w:val="00574BE6"/>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574BE6"/>
    <w:rPr>
      <w:rFonts w:ascii="Calibri" w:eastAsia="Times New Roman" w:hAnsi="Calibri" w:cs="Times New Roman"/>
    </w:rPr>
  </w:style>
  <w:style w:type="character" w:styleId="PageNumber">
    <w:name w:val="page number"/>
    <w:basedOn w:val="DefaultParagraphFont"/>
    <w:rsid w:val="00574BE6"/>
  </w:style>
  <w:style w:type="character" w:styleId="UnresolvedMention">
    <w:name w:val="Unresolved Mention"/>
    <w:basedOn w:val="DefaultParagraphFont"/>
    <w:uiPriority w:val="99"/>
    <w:semiHidden/>
    <w:unhideWhenUsed/>
    <w:rsid w:val="002E1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me.org/standards"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C2FAC-103E-4C82-B2ED-A3BCA559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Ainsworth</dc:creator>
  <cp:keywords/>
  <dc:description/>
  <cp:lastModifiedBy>Misty bowen</cp:lastModifiedBy>
  <cp:revision>2</cp:revision>
  <cp:lastPrinted>2016-06-21T17:41:00Z</cp:lastPrinted>
  <dcterms:created xsi:type="dcterms:W3CDTF">2025-04-09T18:54:00Z</dcterms:created>
  <dcterms:modified xsi:type="dcterms:W3CDTF">2025-04-09T18:54:00Z</dcterms:modified>
</cp:coreProperties>
</file>